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171BF" w14:textId="77777777" w:rsidR="00644054" w:rsidRDefault="00644054" w:rsidP="00104DE9">
      <w:pPr>
        <w:shd w:val="clear" w:color="auto" w:fill="FFFFFF"/>
        <w:suppressAutoHyphens w:val="0"/>
        <w:spacing w:before="300" w:after="300"/>
        <w:jc w:val="left"/>
        <w:outlineLvl w:val="3"/>
        <w:rPr>
          <w:rFonts w:asciiTheme="minorHAnsi" w:hAnsiTheme="minorHAnsi" w:cs="Arial"/>
          <w:b/>
          <w:bCs/>
          <w:caps/>
          <w:color w:val="000000"/>
          <w:sz w:val="24"/>
          <w:szCs w:val="24"/>
        </w:rPr>
      </w:pPr>
      <w:r>
        <w:rPr>
          <w:rFonts w:asciiTheme="minorHAnsi" w:hAnsiTheme="minorHAnsi" w:cs="Arial"/>
          <w:b/>
          <w:bCs/>
          <w:caps/>
          <w:noProof/>
          <w:color w:val="000000"/>
          <w:sz w:val="24"/>
          <w:szCs w:val="24"/>
        </w:rPr>
        <w:drawing>
          <wp:inline distT="0" distB="0" distL="0" distR="0" wp14:anchorId="1B9ED576" wp14:editId="376FC13F">
            <wp:extent cx="3270250" cy="471991"/>
            <wp:effectExtent l="0" t="0" r="635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427627" cy="494705"/>
                    </a:xfrm>
                    <a:prstGeom prst="rect">
                      <a:avLst/>
                    </a:prstGeom>
                  </pic:spPr>
                </pic:pic>
              </a:graphicData>
            </a:graphic>
          </wp:inline>
        </w:drawing>
      </w:r>
    </w:p>
    <w:p w14:paraId="41E594C3" w14:textId="49C01D73" w:rsidR="007E0C23" w:rsidRDefault="007F5038" w:rsidP="001C1966">
      <w:pPr>
        <w:shd w:val="clear" w:color="auto" w:fill="FFFFFF"/>
        <w:suppressAutoHyphens w:val="0"/>
        <w:jc w:val="left"/>
        <w:outlineLvl w:val="3"/>
        <w:rPr>
          <w:rFonts w:asciiTheme="minorHAnsi" w:hAnsiTheme="minorHAnsi" w:cs="Arial"/>
          <w:b/>
          <w:bCs/>
          <w:caps/>
          <w:color w:val="000000"/>
          <w:szCs w:val="22"/>
        </w:rPr>
      </w:pPr>
      <w:r>
        <w:rPr>
          <w:rFonts w:asciiTheme="minorHAnsi" w:hAnsiTheme="minorHAnsi" w:cs="Arial"/>
          <w:b/>
          <w:bCs/>
          <w:caps/>
          <w:color w:val="000000"/>
          <w:szCs w:val="22"/>
        </w:rPr>
        <w:t xml:space="preserve">REMediation </w:t>
      </w:r>
      <w:r w:rsidR="007E0C23">
        <w:rPr>
          <w:rFonts w:asciiTheme="minorHAnsi" w:hAnsiTheme="minorHAnsi" w:cs="Arial"/>
          <w:b/>
          <w:bCs/>
          <w:caps/>
          <w:color w:val="000000"/>
          <w:szCs w:val="22"/>
        </w:rPr>
        <w:t>Engineer</w:t>
      </w:r>
      <w:r w:rsidR="00CF66B5">
        <w:rPr>
          <w:rFonts w:asciiTheme="minorHAnsi" w:hAnsiTheme="minorHAnsi" w:cs="Arial"/>
          <w:b/>
          <w:bCs/>
          <w:caps/>
          <w:color w:val="000000"/>
          <w:szCs w:val="22"/>
        </w:rPr>
        <w:t>, SAN DIEGO, CA</w:t>
      </w:r>
    </w:p>
    <w:p w14:paraId="1F88D7A8" w14:textId="77777777" w:rsidR="007E0C23" w:rsidRDefault="007E0C23" w:rsidP="001C1966">
      <w:pPr>
        <w:shd w:val="clear" w:color="auto" w:fill="FFFFFF"/>
        <w:suppressAutoHyphens w:val="0"/>
        <w:jc w:val="left"/>
        <w:outlineLvl w:val="3"/>
        <w:rPr>
          <w:rFonts w:asciiTheme="minorHAnsi" w:hAnsiTheme="minorHAnsi" w:cs="Arial"/>
          <w:b/>
          <w:bCs/>
          <w:caps/>
          <w:color w:val="000000"/>
          <w:szCs w:val="22"/>
        </w:rPr>
      </w:pPr>
    </w:p>
    <w:p w14:paraId="5FC60133" w14:textId="000D48B4" w:rsidR="00644054" w:rsidRPr="00644054" w:rsidRDefault="00CF66B5" w:rsidP="001C1966">
      <w:pPr>
        <w:shd w:val="clear" w:color="auto" w:fill="FFFFFF"/>
        <w:suppressAutoHyphens w:val="0"/>
        <w:jc w:val="left"/>
        <w:outlineLvl w:val="3"/>
        <w:rPr>
          <w:rFonts w:asciiTheme="minorHAnsi" w:hAnsiTheme="minorHAnsi" w:cs="Arial"/>
          <w:b/>
          <w:bCs/>
          <w:caps/>
          <w:color w:val="000000"/>
          <w:szCs w:val="22"/>
        </w:rPr>
      </w:pPr>
      <w:r>
        <w:rPr>
          <w:rFonts w:asciiTheme="minorHAnsi" w:hAnsiTheme="minorHAnsi" w:cs="Arial"/>
          <w:b/>
          <w:bCs/>
          <w:caps/>
          <w:color w:val="000000"/>
          <w:szCs w:val="22"/>
        </w:rPr>
        <w:t>position</w:t>
      </w:r>
      <w:r w:rsidR="00104DE9" w:rsidRPr="00644054">
        <w:rPr>
          <w:rFonts w:asciiTheme="minorHAnsi" w:hAnsiTheme="minorHAnsi" w:cs="Arial"/>
          <w:b/>
          <w:bCs/>
          <w:caps/>
          <w:color w:val="000000"/>
          <w:szCs w:val="22"/>
        </w:rPr>
        <w:t>:</w:t>
      </w:r>
    </w:p>
    <w:p w14:paraId="1FDB6FA3" w14:textId="0E290030" w:rsidR="001C1966" w:rsidRDefault="006839F0" w:rsidP="00CF66B5">
      <w:pPr>
        <w:shd w:val="clear" w:color="auto" w:fill="FFFFFF"/>
        <w:suppressAutoHyphens w:val="0"/>
        <w:spacing w:after="100" w:afterAutospacing="1"/>
        <w:outlineLvl w:val="3"/>
        <w:rPr>
          <w:rFonts w:asciiTheme="minorHAnsi" w:hAnsiTheme="minorHAnsi" w:cs="Arial"/>
          <w:sz w:val="20"/>
        </w:rPr>
      </w:pPr>
      <w:r>
        <w:rPr>
          <w:rFonts w:asciiTheme="minorHAnsi" w:hAnsiTheme="minorHAnsi" w:cs="Arial"/>
          <w:sz w:val="20"/>
        </w:rPr>
        <w:t>H+A is currently</w:t>
      </w:r>
      <w:r w:rsidR="001F1642">
        <w:rPr>
          <w:rFonts w:asciiTheme="minorHAnsi" w:hAnsiTheme="minorHAnsi" w:cs="Arial"/>
          <w:sz w:val="20"/>
        </w:rPr>
        <w:t xml:space="preserve"> seeking an </w:t>
      </w:r>
      <w:r w:rsidR="007E0C23">
        <w:rPr>
          <w:rFonts w:asciiTheme="minorHAnsi" w:hAnsiTheme="minorHAnsi" w:cs="Arial"/>
          <w:sz w:val="20"/>
        </w:rPr>
        <w:t>engineer</w:t>
      </w:r>
      <w:r w:rsidR="007E0C23" w:rsidRPr="007E0C23">
        <w:rPr>
          <w:rFonts w:asciiTheme="minorHAnsi" w:hAnsiTheme="minorHAnsi" w:cs="Arial"/>
          <w:sz w:val="20"/>
        </w:rPr>
        <w:t xml:space="preserve"> with </w:t>
      </w:r>
      <w:r w:rsidR="00CF66B5">
        <w:rPr>
          <w:rFonts w:asciiTheme="minorHAnsi" w:hAnsiTheme="minorHAnsi" w:cs="Arial"/>
          <w:sz w:val="20"/>
        </w:rPr>
        <w:t>3</w:t>
      </w:r>
      <w:r w:rsidR="001F1642">
        <w:rPr>
          <w:rFonts w:asciiTheme="minorHAnsi" w:hAnsiTheme="minorHAnsi" w:cs="Arial"/>
          <w:sz w:val="20"/>
        </w:rPr>
        <w:t xml:space="preserve"> to </w:t>
      </w:r>
      <w:r w:rsidR="002013BC">
        <w:rPr>
          <w:rFonts w:asciiTheme="minorHAnsi" w:hAnsiTheme="minorHAnsi" w:cs="Arial"/>
          <w:sz w:val="20"/>
        </w:rPr>
        <w:t>7</w:t>
      </w:r>
      <w:r w:rsidR="001F1642">
        <w:rPr>
          <w:rFonts w:asciiTheme="minorHAnsi" w:hAnsiTheme="minorHAnsi" w:cs="Arial"/>
          <w:sz w:val="20"/>
        </w:rPr>
        <w:t xml:space="preserve"> years of experience in </w:t>
      </w:r>
      <w:r w:rsidR="00790D23">
        <w:rPr>
          <w:rFonts w:asciiTheme="minorHAnsi" w:hAnsiTheme="minorHAnsi" w:cs="Arial"/>
          <w:sz w:val="20"/>
        </w:rPr>
        <w:t xml:space="preserve">site </w:t>
      </w:r>
      <w:r w:rsidR="001F1642">
        <w:rPr>
          <w:rFonts w:asciiTheme="minorHAnsi" w:hAnsiTheme="minorHAnsi" w:cs="Arial"/>
          <w:sz w:val="20"/>
        </w:rPr>
        <w:t xml:space="preserve">remediation </w:t>
      </w:r>
      <w:r w:rsidR="007E0C23" w:rsidRPr="007E0C23">
        <w:rPr>
          <w:rFonts w:asciiTheme="minorHAnsi" w:hAnsiTheme="minorHAnsi" w:cs="Arial"/>
          <w:sz w:val="20"/>
        </w:rPr>
        <w:t xml:space="preserve">to </w:t>
      </w:r>
      <w:r w:rsidR="0065106D">
        <w:rPr>
          <w:rFonts w:asciiTheme="minorHAnsi" w:hAnsiTheme="minorHAnsi" w:cs="Arial"/>
          <w:sz w:val="20"/>
        </w:rPr>
        <w:t xml:space="preserve">join </w:t>
      </w:r>
      <w:r>
        <w:rPr>
          <w:rFonts w:asciiTheme="minorHAnsi" w:hAnsiTheme="minorHAnsi" w:cs="Arial"/>
          <w:sz w:val="20"/>
        </w:rPr>
        <w:t>our S</w:t>
      </w:r>
      <w:r w:rsidR="0050408E">
        <w:rPr>
          <w:rFonts w:asciiTheme="minorHAnsi" w:hAnsiTheme="minorHAnsi" w:cs="Arial"/>
          <w:sz w:val="20"/>
        </w:rPr>
        <w:t>an</w:t>
      </w:r>
      <w:r w:rsidR="001F1642">
        <w:rPr>
          <w:rFonts w:asciiTheme="minorHAnsi" w:hAnsiTheme="minorHAnsi" w:cs="Arial"/>
          <w:sz w:val="20"/>
        </w:rPr>
        <w:t xml:space="preserve"> Diego</w:t>
      </w:r>
      <w:r w:rsidR="00351652">
        <w:rPr>
          <w:rFonts w:asciiTheme="minorHAnsi" w:hAnsiTheme="minorHAnsi" w:cs="Arial"/>
          <w:sz w:val="20"/>
        </w:rPr>
        <w:t xml:space="preserve"> Office</w:t>
      </w:r>
      <w:r w:rsidR="0065106D">
        <w:rPr>
          <w:rFonts w:asciiTheme="minorHAnsi" w:hAnsiTheme="minorHAnsi" w:cs="Arial"/>
          <w:sz w:val="20"/>
        </w:rPr>
        <w:t>.</w:t>
      </w:r>
      <w:r w:rsidR="00833FEC">
        <w:rPr>
          <w:rFonts w:asciiTheme="minorHAnsi" w:hAnsiTheme="minorHAnsi" w:cs="Arial"/>
          <w:sz w:val="20"/>
        </w:rPr>
        <w:t xml:space="preserve"> </w:t>
      </w:r>
      <w:r w:rsidR="0065106D">
        <w:rPr>
          <w:rFonts w:asciiTheme="minorHAnsi" w:hAnsiTheme="minorHAnsi" w:cs="Arial"/>
          <w:sz w:val="20"/>
        </w:rPr>
        <w:t xml:space="preserve"> This position </w:t>
      </w:r>
      <w:r w:rsidR="0050408E">
        <w:rPr>
          <w:rFonts w:asciiTheme="minorHAnsi" w:hAnsiTheme="minorHAnsi" w:cs="Arial"/>
          <w:sz w:val="20"/>
        </w:rPr>
        <w:t xml:space="preserve">is </w:t>
      </w:r>
      <w:r w:rsidR="007E0C23" w:rsidRPr="007E0C23">
        <w:rPr>
          <w:rFonts w:asciiTheme="minorHAnsi" w:hAnsiTheme="minorHAnsi" w:cs="Arial"/>
          <w:sz w:val="20"/>
        </w:rPr>
        <w:t xml:space="preserve">for </w:t>
      </w:r>
      <w:r w:rsidR="00790D23">
        <w:rPr>
          <w:rFonts w:asciiTheme="minorHAnsi" w:hAnsiTheme="minorHAnsi" w:cs="Arial"/>
          <w:sz w:val="20"/>
        </w:rPr>
        <w:t xml:space="preserve">full time employment which </w:t>
      </w:r>
      <w:r w:rsidR="007E0C23" w:rsidRPr="007E0C23">
        <w:rPr>
          <w:rFonts w:asciiTheme="minorHAnsi" w:hAnsiTheme="minorHAnsi" w:cs="Arial"/>
          <w:sz w:val="20"/>
        </w:rPr>
        <w:t>include</w:t>
      </w:r>
      <w:r w:rsidR="00790D23">
        <w:rPr>
          <w:rFonts w:asciiTheme="minorHAnsi" w:hAnsiTheme="minorHAnsi" w:cs="Arial"/>
          <w:sz w:val="20"/>
        </w:rPr>
        <w:t>s</w:t>
      </w:r>
      <w:r w:rsidR="007E0C23" w:rsidRPr="007E0C23">
        <w:rPr>
          <w:rFonts w:asciiTheme="minorHAnsi" w:hAnsiTheme="minorHAnsi" w:cs="Arial"/>
          <w:sz w:val="20"/>
        </w:rPr>
        <w:t xml:space="preserve"> salary, performance-based bonus</w:t>
      </w:r>
      <w:r w:rsidR="00CF66B5">
        <w:rPr>
          <w:rFonts w:asciiTheme="minorHAnsi" w:hAnsiTheme="minorHAnsi" w:cs="Arial"/>
          <w:sz w:val="20"/>
        </w:rPr>
        <w:t>es</w:t>
      </w:r>
      <w:r w:rsidR="007E0C23" w:rsidRPr="007E0C23">
        <w:rPr>
          <w:rFonts w:asciiTheme="minorHAnsi" w:hAnsiTheme="minorHAnsi" w:cs="Arial"/>
          <w:sz w:val="20"/>
        </w:rPr>
        <w:t xml:space="preserve">, and </w:t>
      </w:r>
      <w:r w:rsidR="00F82965">
        <w:rPr>
          <w:rFonts w:asciiTheme="minorHAnsi" w:hAnsiTheme="minorHAnsi" w:cs="Arial"/>
          <w:sz w:val="20"/>
        </w:rPr>
        <w:t xml:space="preserve">the </w:t>
      </w:r>
      <w:r w:rsidR="007E0C23" w:rsidRPr="007E0C23">
        <w:rPr>
          <w:rFonts w:asciiTheme="minorHAnsi" w:hAnsiTheme="minorHAnsi" w:cs="Arial"/>
          <w:sz w:val="20"/>
        </w:rPr>
        <w:t xml:space="preserve">opportunity for </w:t>
      </w:r>
      <w:r w:rsidR="007E0C23">
        <w:rPr>
          <w:rFonts w:asciiTheme="minorHAnsi" w:hAnsiTheme="minorHAnsi" w:cs="Arial"/>
          <w:sz w:val="20"/>
        </w:rPr>
        <w:t>employee-</w:t>
      </w:r>
      <w:r w:rsidR="007E0C23" w:rsidRPr="007E0C23">
        <w:rPr>
          <w:rFonts w:asciiTheme="minorHAnsi" w:hAnsiTheme="minorHAnsi" w:cs="Arial"/>
          <w:sz w:val="20"/>
        </w:rPr>
        <w:t>ownership.</w:t>
      </w:r>
      <w:r w:rsidR="0065106D">
        <w:rPr>
          <w:rFonts w:asciiTheme="minorHAnsi" w:hAnsiTheme="minorHAnsi" w:cs="Arial"/>
          <w:sz w:val="20"/>
        </w:rPr>
        <w:t xml:space="preserve"> </w:t>
      </w:r>
      <w:r w:rsidR="00833FEC">
        <w:rPr>
          <w:rFonts w:asciiTheme="minorHAnsi" w:hAnsiTheme="minorHAnsi" w:cs="Arial"/>
          <w:sz w:val="20"/>
        </w:rPr>
        <w:t xml:space="preserve"> </w:t>
      </w:r>
      <w:r w:rsidR="007E0C23" w:rsidRPr="007E0C23">
        <w:rPr>
          <w:rFonts w:asciiTheme="minorHAnsi" w:hAnsiTheme="minorHAnsi" w:cs="Arial"/>
          <w:sz w:val="20"/>
        </w:rPr>
        <w:t xml:space="preserve">Responsibilities will include </w:t>
      </w:r>
      <w:r w:rsidR="001F1642">
        <w:rPr>
          <w:rFonts w:asciiTheme="minorHAnsi" w:hAnsiTheme="minorHAnsi" w:cs="Arial"/>
          <w:sz w:val="20"/>
        </w:rPr>
        <w:t>technical</w:t>
      </w:r>
      <w:r w:rsidR="00356AC5">
        <w:rPr>
          <w:rFonts w:asciiTheme="minorHAnsi" w:hAnsiTheme="minorHAnsi" w:cs="Arial"/>
          <w:sz w:val="20"/>
        </w:rPr>
        <w:t xml:space="preserve"> project work, </w:t>
      </w:r>
      <w:r w:rsidR="007E0C23" w:rsidRPr="007E0C23">
        <w:rPr>
          <w:rFonts w:asciiTheme="minorHAnsi" w:hAnsiTheme="minorHAnsi" w:cs="Arial"/>
          <w:sz w:val="20"/>
        </w:rPr>
        <w:t>client service management</w:t>
      </w:r>
      <w:r w:rsidR="00833FEC">
        <w:rPr>
          <w:rFonts w:asciiTheme="minorHAnsi" w:hAnsiTheme="minorHAnsi" w:cs="Arial"/>
          <w:sz w:val="20"/>
        </w:rPr>
        <w:t>,</w:t>
      </w:r>
      <w:r w:rsidR="00356AC5">
        <w:rPr>
          <w:rFonts w:asciiTheme="minorHAnsi" w:hAnsiTheme="minorHAnsi" w:cs="Arial"/>
          <w:sz w:val="20"/>
        </w:rPr>
        <w:t xml:space="preserve"> and business development support</w:t>
      </w:r>
      <w:r w:rsidR="001F1642">
        <w:rPr>
          <w:rFonts w:asciiTheme="minorHAnsi" w:hAnsiTheme="minorHAnsi" w:cs="Arial"/>
          <w:sz w:val="20"/>
        </w:rPr>
        <w:t>.</w:t>
      </w:r>
      <w:r w:rsidR="007E0C23" w:rsidRPr="007E0C23">
        <w:rPr>
          <w:rFonts w:asciiTheme="minorHAnsi" w:hAnsiTheme="minorHAnsi" w:cs="Arial"/>
          <w:sz w:val="20"/>
        </w:rPr>
        <w:t xml:space="preserve"> </w:t>
      </w:r>
      <w:r w:rsidR="00833FEC">
        <w:rPr>
          <w:rFonts w:asciiTheme="minorHAnsi" w:hAnsiTheme="minorHAnsi" w:cs="Arial"/>
          <w:sz w:val="20"/>
        </w:rPr>
        <w:t xml:space="preserve"> </w:t>
      </w:r>
      <w:r w:rsidR="007E0C23" w:rsidRPr="007E0C23">
        <w:rPr>
          <w:rFonts w:asciiTheme="minorHAnsi" w:hAnsiTheme="minorHAnsi" w:cs="Arial"/>
          <w:sz w:val="20"/>
        </w:rPr>
        <w:t xml:space="preserve">This position requires an individual who thrives on challenges and </w:t>
      </w:r>
      <w:proofErr w:type="gramStart"/>
      <w:r w:rsidR="007E0C23" w:rsidRPr="007E0C23">
        <w:rPr>
          <w:rFonts w:asciiTheme="minorHAnsi" w:hAnsiTheme="minorHAnsi" w:cs="Arial"/>
          <w:sz w:val="20"/>
        </w:rPr>
        <w:t>responsibi</w:t>
      </w:r>
      <w:r w:rsidR="00356AC5">
        <w:rPr>
          <w:rFonts w:asciiTheme="minorHAnsi" w:hAnsiTheme="minorHAnsi" w:cs="Arial"/>
          <w:sz w:val="20"/>
        </w:rPr>
        <w:t>lity</w:t>
      </w:r>
      <w:r w:rsidR="00833FEC">
        <w:rPr>
          <w:rFonts w:asciiTheme="minorHAnsi" w:hAnsiTheme="minorHAnsi" w:cs="Arial"/>
          <w:sz w:val="20"/>
        </w:rPr>
        <w:t>,</w:t>
      </w:r>
      <w:r w:rsidR="00356AC5">
        <w:rPr>
          <w:rFonts w:asciiTheme="minorHAnsi" w:hAnsiTheme="minorHAnsi" w:cs="Arial"/>
          <w:sz w:val="20"/>
        </w:rPr>
        <w:t xml:space="preserve"> and</w:t>
      </w:r>
      <w:proofErr w:type="gramEnd"/>
      <w:r w:rsidR="00356AC5">
        <w:rPr>
          <w:rFonts w:asciiTheme="minorHAnsi" w:hAnsiTheme="minorHAnsi" w:cs="Arial"/>
          <w:sz w:val="20"/>
        </w:rPr>
        <w:t xml:space="preserve"> will best suit a</w:t>
      </w:r>
      <w:r w:rsidR="007E0C23" w:rsidRPr="007E0C23">
        <w:rPr>
          <w:rFonts w:asciiTheme="minorHAnsi" w:hAnsiTheme="minorHAnsi" w:cs="Arial"/>
          <w:sz w:val="20"/>
        </w:rPr>
        <w:t xml:space="preserve"> professional that is looking </w:t>
      </w:r>
      <w:r w:rsidR="0014778D">
        <w:rPr>
          <w:rFonts w:asciiTheme="minorHAnsi" w:hAnsiTheme="minorHAnsi" w:cs="Arial"/>
          <w:sz w:val="20"/>
        </w:rPr>
        <w:t>to grow</w:t>
      </w:r>
      <w:r w:rsidR="00356AC5">
        <w:rPr>
          <w:rFonts w:asciiTheme="minorHAnsi" w:hAnsiTheme="minorHAnsi" w:cs="Arial"/>
          <w:sz w:val="20"/>
        </w:rPr>
        <w:t xml:space="preserve"> their career in environmental remediation.</w:t>
      </w:r>
      <w:r w:rsidR="00833FEC">
        <w:rPr>
          <w:rFonts w:asciiTheme="minorHAnsi" w:hAnsiTheme="minorHAnsi" w:cs="Arial"/>
          <w:sz w:val="20"/>
        </w:rPr>
        <w:t xml:space="preserve"> </w:t>
      </w:r>
      <w:r w:rsidR="00356AC5">
        <w:rPr>
          <w:rFonts w:asciiTheme="minorHAnsi" w:hAnsiTheme="minorHAnsi" w:cs="Arial"/>
          <w:sz w:val="20"/>
        </w:rPr>
        <w:t xml:space="preserve"> </w:t>
      </w:r>
      <w:r w:rsidR="007E0C23">
        <w:rPr>
          <w:rFonts w:asciiTheme="minorHAnsi" w:hAnsiTheme="minorHAnsi" w:cs="Arial"/>
          <w:sz w:val="20"/>
        </w:rPr>
        <w:t xml:space="preserve">H+A </w:t>
      </w:r>
      <w:r w:rsidR="007E0C23" w:rsidRPr="007E0C23">
        <w:rPr>
          <w:rFonts w:asciiTheme="minorHAnsi" w:hAnsiTheme="minorHAnsi" w:cs="Arial"/>
          <w:sz w:val="20"/>
        </w:rPr>
        <w:t>offers candidates a flexible working environment, a dedicated team atmosphere, and a chance to</w:t>
      </w:r>
      <w:r w:rsidR="00356AC5">
        <w:rPr>
          <w:rFonts w:asciiTheme="minorHAnsi" w:hAnsiTheme="minorHAnsi" w:cs="Arial"/>
          <w:sz w:val="20"/>
        </w:rPr>
        <w:t xml:space="preserve"> be part of a </w:t>
      </w:r>
      <w:r w:rsidR="0014778D">
        <w:rPr>
          <w:rFonts w:asciiTheme="minorHAnsi" w:hAnsiTheme="minorHAnsi" w:cs="Arial"/>
          <w:sz w:val="20"/>
        </w:rPr>
        <w:t xml:space="preserve">high-quality, well respected environmental </w:t>
      </w:r>
      <w:r w:rsidR="00351652">
        <w:rPr>
          <w:rFonts w:asciiTheme="minorHAnsi" w:hAnsiTheme="minorHAnsi" w:cs="Arial"/>
          <w:sz w:val="20"/>
        </w:rPr>
        <w:t xml:space="preserve">consulting and engineering </w:t>
      </w:r>
      <w:r w:rsidR="0014778D">
        <w:rPr>
          <w:rFonts w:asciiTheme="minorHAnsi" w:hAnsiTheme="minorHAnsi" w:cs="Arial"/>
          <w:sz w:val="20"/>
        </w:rPr>
        <w:t>firm</w:t>
      </w:r>
      <w:r w:rsidR="007E0C23" w:rsidRPr="007E0C23">
        <w:rPr>
          <w:rFonts w:asciiTheme="minorHAnsi" w:hAnsiTheme="minorHAnsi" w:cs="Arial"/>
          <w:sz w:val="20"/>
        </w:rPr>
        <w:t>.</w:t>
      </w:r>
    </w:p>
    <w:p w14:paraId="4056848D" w14:textId="77777777" w:rsidR="00EF313B" w:rsidRPr="008B5BC9" w:rsidRDefault="00EF313B" w:rsidP="00D46301">
      <w:pPr>
        <w:shd w:val="clear" w:color="auto" w:fill="FFFFFF"/>
        <w:suppressAutoHyphens w:val="0"/>
        <w:jc w:val="left"/>
        <w:outlineLvl w:val="3"/>
        <w:rPr>
          <w:rFonts w:asciiTheme="minorHAnsi" w:hAnsiTheme="minorHAnsi" w:cs="Arial"/>
          <w:b/>
          <w:szCs w:val="22"/>
        </w:rPr>
      </w:pPr>
      <w:r w:rsidRPr="008B5BC9">
        <w:rPr>
          <w:rFonts w:asciiTheme="minorHAnsi" w:hAnsiTheme="minorHAnsi" w:cs="Arial"/>
          <w:b/>
          <w:szCs w:val="22"/>
        </w:rPr>
        <w:t>RESPONSIBILITIES</w:t>
      </w:r>
      <w:r w:rsidR="00D46301" w:rsidRPr="008B5BC9">
        <w:rPr>
          <w:rFonts w:asciiTheme="minorHAnsi" w:hAnsiTheme="minorHAnsi" w:cs="Arial"/>
          <w:b/>
          <w:szCs w:val="22"/>
        </w:rPr>
        <w:t>:</w:t>
      </w:r>
    </w:p>
    <w:p w14:paraId="5227E1E0" w14:textId="3D24BD95" w:rsidR="00F7486F" w:rsidRDefault="00686709" w:rsidP="00686709">
      <w:pPr>
        <w:numPr>
          <w:ilvl w:val="0"/>
          <w:numId w:val="19"/>
        </w:numPr>
        <w:shd w:val="clear" w:color="auto" w:fill="FFFFFF"/>
        <w:tabs>
          <w:tab w:val="clear" w:pos="360"/>
        </w:tabs>
        <w:suppressAutoHyphens w:val="0"/>
        <w:jc w:val="left"/>
        <w:rPr>
          <w:rFonts w:asciiTheme="minorHAnsi" w:hAnsiTheme="minorHAnsi" w:cstheme="minorHAnsi"/>
          <w:sz w:val="20"/>
        </w:rPr>
      </w:pPr>
      <w:r w:rsidRPr="008078E6">
        <w:rPr>
          <w:rFonts w:asciiTheme="minorHAnsi" w:hAnsiTheme="minorHAnsi" w:cstheme="minorHAnsi"/>
          <w:sz w:val="20"/>
        </w:rPr>
        <w:t xml:space="preserve">Assist with </w:t>
      </w:r>
      <w:r w:rsidR="00F7486F">
        <w:rPr>
          <w:rFonts w:asciiTheme="minorHAnsi" w:hAnsiTheme="minorHAnsi" w:cstheme="minorHAnsi"/>
          <w:sz w:val="20"/>
        </w:rPr>
        <w:t xml:space="preserve">facility process, mechanical, electrical, and/or civil </w:t>
      </w:r>
      <w:proofErr w:type="gramStart"/>
      <w:r w:rsidR="00351652">
        <w:rPr>
          <w:rFonts w:asciiTheme="minorHAnsi" w:hAnsiTheme="minorHAnsi" w:cstheme="minorHAnsi"/>
          <w:sz w:val="20"/>
        </w:rPr>
        <w:t>design</w:t>
      </w:r>
      <w:r w:rsidR="004E41EB">
        <w:rPr>
          <w:rFonts w:asciiTheme="minorHAnsi" w:hAnsiTheme="minorHAnsi" w:cstheme="minorHAnsi"/>
          <w:sz w:val="20"/>
        </w:rPr>
        <w:t>s</w:t>
      </w:r>
      <w:r w:rsidR="00F7486F">
        <w:rPr>
          <w:rFonts w:asciiTheme="minorHAnsi" w:hAnsiTheme="minorHAnsi" w:cstheme="minorHAnsi"/>
          <w:sz w:val="20"/>
        </w:rPr>
        <w:t>;</w:t>
      </w:r>
      <w:proofErr w:type="gramEnd"/>
    </w:p>
    <w:p w14:paraId="5F11213E" w14:textId="55F8FC11" w:rsidR="00686709" w:rsidRPr="008078E6" w:rsidRDefault="00F7486F" w:rsidP="00686709">
      <w:pPr>
        <w:numPr>
          <w:ilvl w:val="0"/>
          <w:numId w:val="19"/>
        </w:numPr>
        <w:shd w:val="clear" w:color="auto" w:fill="FFFFFF"/>
        <w:tabs>
          <w:tab w:val="clear" w:pos="360"/>
        </w:tabs>
        <w:suppressAutoHyphens w:val="0"/>
        <w:jc w:val="left"/>
        <w:rPr>
          <w:rFonts w:asciiTheme="minorHAnsi" w:hAnsiTheme="minorHAnsi" w:cstheme="minorHAnsi"/>
          <w:sz w:val="20"/>
        </w:rPr>
      </w:pPr>
      <w:r>
        <w:rPr>
          <w:rFonts w:asciiTheme="minorHAnsi" w:hAnsiTheme="minorHAnsi" w:cstheme="minorHAnsi"/>
          <w:sz w:val="20"/>
        </w:rPr>
        <w:t xml:space="preserve">Preparation of bid documents and </w:t>
      </w:r>
      <w:r w:rsidR="004E41EB">
        <w:rPr>
          <w:rFonts w:asciiTheme="minorHAnsi" w:hAnsiTheme="minorHAnsi" w:cstheme="minorHAnsi"/>
          <w:sz w:val="20"/>
        </w:rPr>
        <w:t>construction/</w:t>
      </w:r>
      <w:r>
        <w:rPr>
          <w:rFonts w:asciiTheme="minorHAnsi" w:hAnsiTheme="minorHAnsi" w:cstheme="minorHAnsi"/>
          <w:sz w:val="20"/>
        </w:rPr>
        <w:t xml:space="preserve">procurement </w:t>
      </w:r>
      <w:proofErr w:type="gramStart"/>
      <w:r w:rsidR="00351652">
        <w:rPr>
          <w:rFonts w:asciiTheme="minorHAnsi" w:hAnsiTheme="minorHAnsi" w:cstheme="minorHAnsi"/>
          <w:sz w:val="20"/>
        </w:rPr>
        <w:t>specification</w:t>
      </w:r>
      <w:r>
        <w:rPr>
          <w:rFonts w:asciiTheme="minorHAnsi" w:hAnsiTheme="minorHAnsi" w:cstheme="minorHAnsi"/>
          <w:sz w:val="20"/>
        </w:rPr>
        <w:t>s</w:t>
      </w:r>
      <w:r w:rsidR="00686709" w:rsidRPr="008078E6">
        <w:rPr>
          <w:rFonts w:asciiTheme="minorHAnsi" w:hAnsiTheme="minorHAnsi" w:cstheme="minorHAnsi"/>
          <w:sz w:val="20"/>
        </w:rPr>
        <w:t>;</w:t>
      </w:r>
      <w:proofErr w:type="gramEnd"/>
    </w:p>
    <w:p w14:paraId="2F3543AE" w14:textId="77777777" w:rsidR="00B4199E" w:rsidRDefault="00B4199E" w:rsidP="00B4199E">
      <w:pPr>
        <w:numPr>
          <w:ilvl w:val="0"/>
          <w:numId w:val="19"/>
        </w:numPr>
        <w:shd w:val="clear" w:color="auto" w:fill="FFFFFF"/>
        <w:tabs>
          <w:tab w:val="clear" w:pos="360"/>
        </w:tabs>
        <w:suppressAutoHyphens w:val="0"/>
        <w:jc w:val="left"/>
        <w:rPr>
          <w:rFonts w:asciiTheme="minorHAnsi" w:hAnsiTheme="minorHAnsi" w:cstheme="minorHAnsi"/>
          <w:sz w:val="20"/>
        </w:rPr>
      </w:pPr>
      <w:r>
        <w:rPr>
          <w:rFonts w:asciiTheme="minorHAnsi" w:hAnsiTheme="minorHAnsi" w:cstheme="minorHAnsi"/>
          <w:sz w:val="20"/>
        </w:rPr>
        <w:t>Contracting and o</w:t>
      </w:r>
      <w:r w:rsidRPr="009B7445">
        <w:rPr>
          <w:rFonts w:asciiTheme="minorHAnsi" w:hAnsiTheme="minorHAnsi" w:cstheme="minorHAnsi"/>
          <w:sz w:val="20"/>
        </w:rPr>
        <w:t xml:space="preserve">versight of remediation system vendors and </w:t>
      </w:r>
      <w:proofErr w:type="gramStart"/>
      <w:r w:rsidRPr="009B7445">
        <w:rPr>
          <w:rFonts w:asciiTheme="minorHAnsi" w:hAnsiTheme="minorHAnsi" w:cstheme="minorHAnsi"/>
          <w:sz w:val="20"/>
        </w:rPr>
        <w:t>contractors;</w:t>
      </w:r>
      <w:proofErr w:type="gramEnd"/>
    </w:p>
    <w:p w14:paraId="2972433A" w14:textId="77777777" w:rsidR="00351652" w:rsidRPr="00351652" w:rsidRDefault="00351652" w:rsidP="00351652">
      <w:pPr>
        <w:numPr>
          <w:ilvl w:val="0"/>
          <w:numId w:val="19"/>
        </w:numPr>
        <w:shd w:val="clear" w:color="auto" w:fill="FFFFFF"/>
        <w:tabs>
          <w:tab w:val="clear" w:pos="360"/>
        </w:tabs>
        <w:suppressAutoHyphens w:val="0"/>
        <w:jc w:val="left"/>
        <w:rPr>
          <w:rFonts w:asciiTheme="minorHAnsi" w:hAnsiTheme="minorHAnsi" w:cstheme="minorHAnsi"/>
          <w:sz w:val="20"/>
        </w:rPr>
      </w:pPr>
      <w:r w:rsidRPr="009B7445">
        <w:rPr>
          <w:rFonts w:asciiTheme="minorHAnsi" w:hAnsiTheme="minorHAnsi" w:cstheme="minorHAnsi"/>
          <w:sz w:val="20"/>
        </w:rPr>
        <w:t xml:space="preserve">Oversee remedial system installation, </w:t>
      </w:r>
      <w:r w:rsidR="004E41EB">
        <w:rPr>
          <w:rFonts w:asciiTheme="minorHAnsi" w:hAnsiTheme="minorHAnsi" w:cstheme="minorHAnsi"/>
          <w:sz w:val="20"/>
        </w:rPr>
        <w:t xml:space="preserve">check out, </w:t>
      </w:r>
      <w:r w:rsidRPr="009B7445">
        <w:rPr>
          <w:rFonts w:asciiTheme="minorHAnsi" w:hAnsiTheme="minorHAnsi" w:cstheme="minorHAnsi"/>
          <w:sz w:val="20"/>
        </w:rPr>
        <w:t xml:space="preserve">start up, and </w:t>
      </w:r>
      <w:proofErr w:type="gramStart"/>
      <w:r w:rsidRPr="009B7445">
        <w:rPr>
          <w:rFonts w:asciiTheme="minorHAnsi" w:hAnsiTheme="minorHAnsi" w:cstheme="minorHAnsi"/>
          <w:sz w:val="20"/>
        </w:rPr>
        <w:t>operation;</w:t>
      </w:r>
      <w:proofErr w:type="gramEnd"/>
    </w:p>
    <w:p w14:paraId="1F89D9D2" w14:textId="498C5CEB" w:rsidR="003879BB" w:rsidRPr="00351652" w:rsidRDefault="003879BB" w:rsidP="00351652">
      <w:pPr>
        <w:numPr>
          <w:ilvl w:val="0"/>
          <w:numId w:val="19"/>
        </w:numPr>
        <w:shd w:val="clear" w:color="auto" w:fill="FFFFFF"/>
        <w:tabs>
          <w:tab w:val="clear" w:pos="360"/>
        </w:tabs>
        <w:suppressAutoHyphens w:val="0"/>
        <w:jc w:val="left"/>
        <w:rPr>
          <w:rFonts w:asciiTheme="minorHAnsi" w:hAnsiTheme="minorHAnsi" w:cstheme="minorHAnsi"/>
          <w:sz w:val="20"/>
        </w:rPr>
      </w:pPr>
      <w:r w:rsidRPr="009B7445">
        <w:rPr>
          <w:rFonts w:asciiTheme="minorHAnsi" w:hAnsiTheme="minorHAnsi" w:cstheme="minorHAnsi"/>
          <w:sz w:val="20"/>
          <w:shd w:val="clear" w:color="auto" w:fill="FFFFFF"/>
        </w:rPr>
        <w:t xml:space="preserve">Perform routine </w:t>
      </w:r>
      <w:r w:rsidR="00351652">
        <w:rPr>
          <w:rFonts w:asciiTheme="minorHAnsi" w:hAnsiTheme="minorHAnsi" w:cstheme="minorHAnsi"/>
          <w:sz w:val="20"/>
          <w:shd w:val="clear" w:color="auto" w:fill="FFFFFF"/>
        </w:rPr>
        <w:t xml:space="preserve">and non-routine </w:t>
      </w:r>
      <w:r w:rsidR="00EE742A">
        <w:rPr>
          <w:rFonts w:asciiTheme="minorHAnsi" w:hAnsiTheme="minorHAnsi" w:cstheme="minorHAnsi"/>
          <w:sz w:val="20"/>
          <w:shd w:val="clear" w:color="auto" w:fill="FFFFFF"/>
        </w:rPr>
        <w:t>operation and maintenance (</w:t>
      </w:r>
      <w:r>
        <w:rPr>
          <w:rFonts w:asciiTheme="minorHAnsi" w:hAnsiTheme="minorHAnsi" w:cstheme="minorHAnsi"/>
          <w:sz w:val="20"/>
          <w:shd w:val="clear" w:color="auto" w:fill="FFFFFF"/>
        </w:rPr>
        <w:t>O&amp;M</w:t>
      </w:r>
      <w:r w:rsidR="00EE742A">
        <w:rPr>
          <w:rFonts w:asciiTheme="minorHAnsi" w:hAnsiTheme="minorHAnsi" w:cstheme="minorHAnsi"/>
          <w:sz w:val="20"/>
          <w:shd w:val="clear" w:color="auto" w:fill="FFFFFF"/>
        </w:rPr>
        <w:t>)</w:t>
      </w:r>
      <w:r>
        <w:rPr>
          <w:rFonts w:asciiTheme="minorHAnsi" w:hAnsiTheme="minorHAnsi" w:cstheme="minorHAnsi"/>
          <w:sz w:val="20"/>
          <w:shd w:val="clear" w:color="auto" w:fill="FFFFFF"/>
        </w:rPr>
        <w:t xml:space="preserve"> </w:t>
      </w:r>
      <w:r w:rsidRPr="009B7445">
        <w:rPr>
          <w:rFonts w:asciiTheme="minorHAnsi" w:hAnsiTheme="minorHAnsi" w:cstheme="minorHAnsi"/>
          <w:sz w:val="20"/>
          <w:shd w:val="clear" w:color="auto" w:fill="FFFFFF"/>
        </w:rPr>
        <w:t xml:space="preserve">checks on </w:t>
      </w:r>
      <w:r w:rsidR="001D67BB">
        <w:rPr>
          <w:rFonts w:asciiTheme="minorHAnsi" w:hAnsiTheme="minorHAnsi" w:cstheme="minorHAnsi"/>
          <w:sz w:val="20"/>
          <w:shd w:val="clear" w:color="auto" w:fill="FFFFFF"/>
        </w:rPr>
        <w:t xml:space="preserve">existing </w:t>
      </w:r>
      <w:r w:rsidRPr="009B7445">
        <w:rPr>
          <w:rFonts w:asciiTheme="minorHAnsi" w:hAnsiTheme="minorHAnsi" w:cstheme="minorHAnsi"/>
          <w:sz w:val="20"/>
          <w:shd w:val="clear" w:color="auto" w:fill="FFFFFF"/>
        </w:rPr>
        <w:t>remediation system equipment and operation performance;</w:t>
      </w:r>
      <w:r w:rsidR="00351652">
        <w:rPr>
          <w:rFonts w:asciiTheme="minorHAnsi" w:hAnsiTheme="minorHAnsi" w:cstheme="minorHAnsi"/>
          <w:sz w:val="20"/>
        </w:rPr>
        <w:t xml:space="preserve"> troubleshoot systems</w:t>
      </w:r>
      <w:r w:rsidRPr="00351652">
        <w:rPr>
          <w:rFonts w:asciiTheme="minorHAnsi" w:hAnsiTheme="minorHAnsi" w:cstheme="minorHAnsi"/>
          <w:sz w:val="20"/>
        </w:rPr>
        <w:t xml:space="preserve"> and mechanical/electrical</w:t>
      </w:r>
      <w:r w:rsidR="00453BE5">
        <w:rPr>
          <w:rFonts w:asciiTheme="minorHAnsi" w:hAnsiTheme="minorHAnsi" w:cstheme="minorHAnsi"/>
          <w:sz w:val="20"/>
        </w:rPr>
        <w:t>/control system</w:t>
      </w:r>
      <w:r w:rsidRPr="00351652">
        <w:rPr>
          <w:rFonts w:asciiTheme="minorHAnsi" w:hAnsiTheme="minorHAnsi" w:cstheme="minorHAnsi"/>
          <w:sz w:val="20"/>
        </w:rPr>
        <w:t xml:space="preserve"> </w:t>
      </w:r>
      <w:proofErr w:type="gramStart"/>
      <w:r w:rsidRPr="00351652">
        <w:rPr>
          <w:rFonts w:asciiTheme="minorHAnsi" w:hAnsiTheme="minorHAnsi" w:cstheme="minorHAnsi"/>
          <w:sz w:val="20"/>
        </w:rPr>
        <w:t>components;</w:t>
      </w:r>
      <w:proofErr w:type="gramEnd"/>
    </w:p>
    <w:p w14:paraId="0676074A" w14:textId="77777777" w:rsidR="008078E6" w:rsidRPr="008078E6" w:rsidRDefault="008078E6" w:rsidP="008078E6">
      <w:pPr>
        <w:numPr>
          <w:ilvl w:val="0"/>
          <w:numId w:val="19"/>
        </w:numPr>
        <w:shd w:val="clear" w:color="auto" w:fill="FFFFFF"/>
        <w:tabs>
          <w:tab w:val="clear" w:pos="360"/>
        </w:tabs>
        <w:suppressAutoHyphens w:val="0"/>
        <w:jc w:val="left"/>
        <w:rPr>
          <w:rFonts w:asciiTheme="minorHAnsi" w:hAnsiTheme="minorHAnsi" w:cstheme="minorHAnsi"/>
          <w:sz w:val="20"/>
        </w:rPr>
      </w:pPr>
      <w:r w:rsidRPr="008078E6">
        <w:rPr>
          <w:rFonts w:asciiTheme="minorHAnsi" w:hAnsiTheme="minorHAnsi" w:cstheme="minorHAnsi"/>
          <w:sz w:val="20"/>
        </w:rPr>
        <w:t>Conduct environmental sampling activities (groundwater, soil, and vapor</w:t>
      </w:r>
      <w:proofErr w:type="gramStart"/>
      <w:r w:rsidRPr="008078E6">
        <w:rPr>
          <w:rFonts w:asciiTheme="minorHAnsi" w:hAnsiTheme="minorHAnsi" w:cstheme="minorHAnsi"/>
          <w:sz w:val="20"/>
        </w:rPr>
        <w:t>);</w:t>
      </w:r>
      <w:proofErr w:type="gramEnd"/>
    </w:p>
    <w:p w14:paraId="7902459F" w14:textId="77777777" w:rsidR="008078E6" w:rsidRDefault="008078E6" w:rsidP="008078E6">
      <w:pPr>
        <w:numPr>
          <w:ilvl w:val="0"/>
          <w:numId w:val="19"/>
        </w:numPr>
        <w:shd w:val="clear" w:color="auto" w:fill="FFFFFF"/>
        <w:tabs>
          <w:tab w:val="clear" w:pos="360"/>
        </w:tabs>
        <w:suppressAutoHyphens w:val="0"/>
        <w:jc w:val="left"/>
        <w:rPr>
          <w:rFonts w:asciiTheme="minorHAnsi" w:hAnsiTheme="minorHAnsi" w:cstheme="minorHAnsi"/>
          <w:sz w:val="20"/>
        </w:rPr>
      </w:pPr>
      <w:r w:rsidRPr="008078E6">
        <w:rPr>
          <w:rFonts w:asciiTheme="minorHAnsi" w:hAnsiTheme="minorHAnsi" w:cstheme="minorHAnsi"/>
          <w:sz w:val="20"/>
        </w:rPr>
        <w:t xml:space="preserve">Observe, record and report O&amp;M compliance/permit monitoring </w:t>
      </w:r>
      <w:proofErr w:type="gramStart"/>
      <w:r w:rsidRPr="008078E6">
        <w:rPr>
          <w:rFonts w:asciiTheme="minorHAnsi" w:hAnsiTheme="minorHAnsi" w:cstheme="minorHAnsi"/>
          <w:sz w:val="20"/>
        </w:rPr>
        <w:t>data;</w:t>
      </w:r>
      <w:proofErr w:type="gramEnd"/>
    </w:p>
    <w:p w14:paraId="6735D740" w14:textId="6BBDD98D" w:rsidR="009D583E" w:rsidRDefault="009D583E" w:rsidP="00B4199E">
      <w:pPr>
        <w:numPr>
          <w:ilvl w:val="0"/>
          <w:numId w:val="19"/>
        </w:numPr>
        <w:shd w:val="clear" w:color="auto" w:fill="FFFFFF"/>
        <w:suppressAutoHyphens w:val="0"/>
        <w:jc w:val="left"/>
        <w:outlineLvl w:val="3"/>
        <w:rPr>
          <w:rFonts w:asciiTheme="minorHAnsi" w:hAnsiTheme="minorHAnsi" w:cs="Arial"/>
          <w:sz w:val="20"/>
        </w:rPr>
      </w:pPr>
      <w:r>
        <w:rPr>
          <w:rFonts w:asciiTheme="minorHAnsi" w:hAnsiTheme="minorHAnsi" w:cs="Arial"/>
          <w:sz w:val="20"/>
        </w:rPr>
        <w:t xml:space="preserve">Assist with </w:t>
      </w:r>
      <w:r w:rsidR="009271E7">
        <w:rPr>
          <w:rFonts w:asciiTheme="minorHAnsi" w:hAnsiTheme="minorHAnsi" w:cs="Arial"/>
          <w:sz w:val="20"/>
        </w:rPr>
        <w:t xml:space="preserve">remediation </w:t>
      </w:r>
      <w:r>
        <w:rPr>
          <w:rFonts w:asciiTheme="minorHAnsi" w:hAnsiTheme="minorHAnsi" w:cs="Arial"/>
          <w:sz w:val="20"/>
        </w:rPr>
        <w:t>project and p</w:t>
      </w:r>
      <w:r w:rsidRPr="00356AC5">
        <w:rPr>
          <w:rFonts w:asciiTheme="minorHAnsi" w:hAnsiTheme="minorHAnsi" w:cs="Arial"/>
          <w:sz w:val="20"/>
        </w:rPr>
        <w:t xml:space="preserve">rogram cost/schedule </w:t>
      </w:r>
      <w:proofErr w:type="gramStart"/>
      <w:r w:rsidRPr="00356AC5">
        <w:rPr>
          <w:rFonts w:asciiTheme="minorHAnsi" w:hAnsiTheme="minorHAnsi" w:cs="Arial"/>
          <w:sz w:val="20"/>
        </w:rPr>
        <w:t>updates</w:t>
      </w:r>
      <w:r w:rsidR="009271E7">
        <w:rPr>
          <w:rFonts w:asciiTheme="minorHAnsi" w:hAnsiTheme="minorHAnsi" w:cs="Arial"/>
          <w:sz w:val="20"/>
        </w:rPr>
        <w:t>;</w:t>
      </w:r>
      <w:proofErr w:type="gramEnd"/>
    </w:p>
    <w:p w14:paraId="6D4FE005" w14:textId="46B59DAA" w:rsidR="00CF66B5" w:rsidRPr="00B4199E" w:rsidRDefault="00CF66B5" w:rsidP="00B4199E">
      <w:pPr>
        <w:numPr>
          <w:ilvl w:val="0"/>
          <w:numId w:val="19"/>
        </w:numPr>
        <w:shd w:val="clear" w:color="auto" w:fill="FFFFFF"/>
        <w:suppressAutoHyphens w:val="0"/>
        <w:jc w:val="left"/>
        <w:outlineLvl w:val="3"/>
        <w:rPr>
          <w:rFonts w:asciiTheme="minorHAnsi" w:hAnsiTheme="minorHAnsi" w:cs="Arial"/>
          <w:sz w:val="20"/>
        </w:rPr>
      </w:pPr>
      <w:r>
        <w:rPr>
          <w:rFonts w:asciiTheme="minorHAnsi" w:hAnsiTheme="minorHAnsi" w:cs="Arial"/>
          <w:sz w:val="20"/>
        </w:rPr>
        <w:t>Be the primary author on technical reports, tech memo</w:t>
      </w:r>
      <w:r w:rsidR="0062437A">
        <w:rPr>
          <w:rFonts w:asciiTheme="minorHAnsi" w:hAnsiTheme="minorHAnsi" w:cs="Arial"/>
          <w:sz w:val="20"/>
        </w:rPr>
        <w:t>s</w:t>
      </w:r>
      <w:r>
        <w:rPr>
          <w:rFonts w:asciiTheme="minorHAnsi" w:hAnsiTheme="minorHAnsi" w:cs="Arial"/>
          <w:sz w:val="20"/>
        </w:rPr>
        <w:t xml:space="preserve">, letters, and other official </w:t>
      </w:r>
      <w:proofErr w:type="gramStart"/>
      <w:r>
        <w:rPr>
          <w:rFonts w:asciiTheme="minorHAnsi" w:hAnsiTheme="minorHAnsi" w:cs="Arial"/>
          <w:sz w:val="20"/>
        </w:rPr>
        <w:t>correspondence;</w:t>
      </w:r>
      <w:proofErr w:type="gramEnd"/>
    </w:p>
    <w:p w14:paraId="178FA112" w14:textId="160234A1" w:rsidR="008078E6" w:rsidRPr="008078E6" w:rsidRDefault="00B4199E" w:rsidP="008078E6">
      <w:pPr>
        <w:numPr>
          <w:ilvl w:val="0"/>
          <w:numId w:val="19"/>
        </w:numPr>
        <w:shd w:val="clear" w:color="auto" w:fill="FFFFFF"/>
        <w:tabs>
          <w:tab w:val="clear" w:pos="360"/>
        </w:tabs>
        <w:suppressAutoHyphens w:val="0"/>
        <w:jc w:val="left"/>
        <w:rPr>
          <w:rFonts w:asciiTheme="minorHAnsi" w:hAnsiTheme="minorHAnsi" w:cstheme="minorHAnsi"/>
          <w:sz w:val="20"/>
        </w:rPr>
      </w:pPr>
      <w:r>
        <w:rPr>
          <w:rFonts w:asciiTheme="minorHAnsi" w:hAnsiTheme="minorHAnsi" w:cstheme="minorHAnsi"/>
          <w:sz w:val="20"/>
        </w:rPr>
        <w:t xml:space="preserve">Supervise and coordinate </w:t>
      </w:r>
      <w:r w:rsidR="00F90E48">
        <w:rPr>
          <w:rFonts w:asciiTheme="minorHAnsi" w:hAnsiTheme="minorHAnsi" w:cstheme="minorHAnsi"/>
          <w:sz w:val="20"/>
        </w:rPr>
        <w:t xml:space="preserve">engineering interns, </w:t>
      </w:r>
      <w:r>
        <w:rPr>
          <w:rFonts w:asciiTheme="minorHAnsi" w:hAnsiTheme="minorHAnsi" w:cstheme="minorHAnsi"/>
          <w:sz w:val="20"/>
        </w:rPr>
        <w:t>junior engineers</w:t>
      </w:r>
      <w:r w:rsidR="00F90E48">
        <w:rPr>
          <w:rFonts w:asciiTheme="minorHAnsi" w:hAnsiTheme="minorHAnsi" w:cstheme="minorHAnsi"/>
          <w:sz w:val="20"/>
        </w:rPr>
        <w:t>,</w:t>
      </w:r>
      <w:r>
        <w:rPr>
          <w:rFonts w:asciiTheme="minorHAnsi" w:hAnsiTheme="minorHAnsi" w:cstheme="minorHAnsi"/>
          <w:sz w:val="20"/>
        </w:rPr>
        <w:t xml:space="preserve"> and </w:t>
      </w:r>
      <w:r w:rsidR="008078E6" w:rsidRPr="008078E6">
        <w:rPr>
          <w:rFonts w:asciiTheme="minorHAnsi" w:hAnsiTheme="minorHAnsi" w:cstheme="minorHAnsi"/>
          <w:sz w:val="20"/>
        </w:rPr>
        <w:t xml:space="preserve">environmental </w:t>
      </w:r>
      <w:proofErr w:type="gramStart"/>
      <w:r w:rsidR="008078E6" w:rsidRPr="008078E6">
        <w:rPr>
          <w:rFonts w:asciiTheme="minorHAnsi" w:hAnsiTheme="minorHAnsi" w:cstheme="minorHAnsi"/>
          <w:sz w:val="20"/>
        </w:rPr>
        <w:t>technicians;</w:t>
      </w:r>
      <w:proofErr w:type="gramEnd"/>
    </w:p>
    <w:p w14:paraId="7C22FBD0" w14:textId="11005F9A" w:rsidR="008078E6" w:rsidRDefault="008078E6" w:rsidP="008078E6">
      <w:pPr>
        <w:numPr>
          <w:ilvl w:val="0"/>
          <w:numId w:val="19"/>
        </w:numPr>
        <w:shd w:val="clear" w:color="auto" w:fill="FFFFFF"/>
        <w:tabs>
          <w:tab w:val="clear" w:pos="360"/>
        </w:tabs>
        <w:suppressAutoHyphens w:val="0"/>
        <w:jc w:val="left"/>
        <w:rPr>
          <w:rFonts w:asciiTheme="minorHAnsi" w:hAnsiTheme="minorHAnsi" w:cstheme="minorHAnsi"/>
          <w:sz w:val="20"/>
        </w:rPr>
      </w:pPr>
      <w:r w:rsidRPr="008078E6">
        <w:rPr>
          <w:rFonts w:asciiTheme="minorHAnsi" w:hAnsiTheme="minorHAnsi" w:cstheme="minorHAnsi"/>
          <w:sz w:val="20"/>
        </w:rPr>
        <w:t>Provide primary interface, feedback and reporting with client contacts</w:t>
      </w:r>
      <w:r w:rsidR="00F90E48">
        <w:rPr>
          <w:rFonts w:asciiTheme="minorHAnsi" w:hAnsiTheme="minorHAnsi" w:cstheme="minorHAnsi"/>
          <w:sz w:val="20"/>
        </w:rPr>
        <w:t xml:space="preserve"> and </w:t>
      </w:r>
      <w:proofErr w:type="gramStart"/>
      <w:r w:rsidR="00F90E48">
        <w:rPr>
          <w:rFonts w:asciiTheme="minorHAnsi" w:hAnsiTheme="minorHAnsi" w:cstheme="minorHAnsi"/>
          <w:sz w:val="20"/>
        </w:rPr>
        <w:t>stakeholders</w:t>
      </w:r>
      <w:r w:rsidRPr="008078E6">
        <w:rPr>
          <w:rFonts w:asciiTheme="minorHAnsi" w:hAnsiTheme="minorHAnsi" w:cstheme="minorHAnsi"/>
          <w:sz w:val="20"/>
        </w:rPr>
        <w:t>;</w:t>
      </w:r>
      <w:proofErr w:type="gramEnd"/>
    </w:p>
    <w:p w14:paraId="65235751" w14:textId="77777777" w:rsidR="00686709" w:rsidRPr="00686709" w:rsidRDefault="00686709" w:rsidP="00686709">
      <w:pPr>
        <w:numPr>
          <w:ilvl w:val="0"/>
          <w:numId w:val="19"/>
        </w:numPr>
        <w:shd w:val="clear" w:color="auto" w:fill="FFFFFF"/>
        <w:suppressAutoHyphens w:val="0"/>
        <w:jc w:val="left"/>
        <w:outlineLvl w:val="3"/>
        <w:rPr>
          <w:rFonts w:asciiTheme="minorHAnsi" w:hAnsiTheme="minorHAnsi" w:cs="Arial"/>
          <w:sz w:val="20"/>
        </w:rPr>
      </w:pPr>
      <w:r w:rsidRPr="00356AC5">
        <w:rPr>
          <w:rFonts w:asciiTheme="minorHAnsi" w:hAnsiTheme="minorHAnsi" w:cs="Arial"/>
          <w:sz w:val="20"/>
        </w:rPr>
        <w:t>Preparation of engineering cost estimates</w:t>
      </w:r>
      <w:r>
        <w:rPr>
          <w:rFonts w:asciiTheme="minorHAnsi" w:hAnsiTheme="minorHAnsi" w:cs="Arial"/>
          <w:sz w:val="20"/>
        </w:rPr>
        <w:t xml:space="preserve"> and </w:t>
      </w:r>
      <w:r w:rsidRPr="00686709">
        <w:rPr>
          <w:rFonts w:asciiTheme="minorHAnsi" w:hAnsiTheme="minorHAnsi" w:cs="Arial"/>
          <w:sz w:val="20"/>
        </w:rPr>
        <w:t xml:space="preserve">regulatory compliance </w:t>
      </w:r>
      <w:proofErr w:type="gramStart"/>
      <w:r w:rsidRPr="00686709">
        <w:rPr>
          <w:rFonts w:asciiTheme="minorHAnsi" w:hAnsiTheme="minorHAnsi" w:cs="Arial"/>
          <w:sz w:val="20"/>
        </w:rPr>
        <w:t>submissions</w:t>
      </w:r>
      <w:r w:rsidR="00B4199E">
        <w:rPr>
          <w:rFonts w:asciiTheme="minorHAnsi" w:hAnsiTheme="minorHAnsi" w:cs="Arial"/>
          <w:sz w:val="20"/>
        </w:rPr>
        <w:t>;</w:t>
      </w:r>
      <w:proofErr w:type="gramEnd"/>
    </w:p>
    <w:p w14:paraId="17D9A8E7" w14:textId="77777777" w:rsidR="00686709" w:rsidRPr="00B4199E" w:rsidRDefault="00B4199E" w:rsidP="00B4199E">
      <w:pPr>
        <w:numPr>
          <w:ilvl w:val="0"/>
          <w:numId w:val="19"/>
        </w:numPr>
        <w:shd w:val="clear" w:color="auto" w:fill="FFFFFF"/>
        <w:suppressAutoHyphens w:val="0"/>
        <w:jc w:val="left"/>
        <w:outlineLvl w:val="3"/>
        <w:rPr>
          <w:rFonts w:asciiTheme="minorHAnsi" w:hAnsiTheme="minorHAnsi" w:cs="Arial"/>
          <w:sz w:val="20"/>
        </w:rPr>
      </w:pPr>
      <w:r w:rsidRPr="00356AC5">
        <w:rPr>
          <w:rFonts w:asciiTheme="minorHAnsi" w:hAnsiTheme="minorHAnsi" w:cs="Arial"/>
          <w:sz w:val="20"/>
        </w:rPr>
        <w:t>Ability to work independently or with minimal direction in perfor</w:t>
      </w:r>
      <w:r>
        <w:rPr>
          <w:rFonts w:asciiTheme="minorHAnsi" w:hAnsiTheme="minorHAnsi" w:cs="Arial"/>
          <w:sz w:val="20"/>
        </w:rPr>
        <w:t xml:space="preserve">ming most tasks and </w:t>
      </w:r>
      <w:proofErr w:type="gramStart"/>
      <w:r>
        <w:rPr>
          <w:rFonts w:asciiTheme="minorHAnsi" w:hAnsiTheme="minorHAnsi" w:cs="Arial"/>
          <w:sz w:val="20"/>
        </w:rPr>
        <w:t>assignments;</w:t>
      </w:r>
      <w:proofErr w:type="gramEnd"/>
    </w:p>
    <w:p w14:paraId="14315DAB" w14:textId="77777777" w:rsidR="008078E6" w:rsidRPr="00B4199E" w:rsidRDefault="008078E6" w:rsidP="00B4199E">
      <w:pPr>
        <w:numPr>
          <w:ilvl w:val="0"/>
          <w:numId w:val="19"/>
        </w:numPr>
        <w:shd w:val="clear" w:color="auto" w:fill="FFFFFF"/>
        <w:tabs>
          <w:tab w:val="clear" w:pos="360"/>
        </w:tabs>
        <w:suppressAutoHyphens w:val="0"/>
        <w:jc w:val="left"/>
        <w:rPr>
          <w:rFonts w:asciiTheme="minorHAnsi" w:hAnsiTheme="minorHAnsi" w:cstheme="minorHAnsi"/>
          <w:sz w:val="20"/>
        </w:rPr>
      </w:pPr>
      <w:r w:rsidRPr="008078E6">
        <w:rPr>
          <w:rFonts w:asciiTheme="minorHAnsi" w:hAnsiTheme="minorHAnsi" w:cstheme="minorHAnsi"/>
          <w:sz w:val="20"/>
        </w:rPr>
        <w:t>Comply with all Health and Safety policies; condu</w:t>
      </w:r>
      <w:r w:rsidR="00B4199E">
        <w:rPr>
          <w:rFonts w:asciiTheme="minorHAnsi" w:hAnsiTheme="minorHAnsi" w:cstheme="minorHAnsi"/>
          <w:sz w:val="20"/>
        </w:rPr>
        <w:t>ct site safety checks/briefings.</w:t>
      </w:r>
    </w:p>
    <w:p w14:paraId="44E321FE" w14:textId="77777777" w:rsidR="003879BB" w:rsidRDefault="003879BB" w:rsidP="0065106D">
      <w:pPr>
        <w:shd w:val="clear" w:color="auto" w:fill="FFFFFF"/>
        <w:suppressAutoHyphens w:val="0"/>
        <w:ind w:left="360" w:hanging="360"/>
        <w:jc w:val="left"/>
        <w:outlineLvl w:val="3"/>
        <w:rPr>
          <w:rFonts w:asciiTheme="minorHAnsi" w:hAnsiTheme="minorHAnsi" w:cs="Arial"/>
          <w:b/>
          <w:bCs/>
          <w:caps/>
          <w:color w:val="000000"/>
          <w:szCs w:val="22"/>
        </w:rPr>
      </w:pPr>
    </w:p>
    <w:p w14:paraId="589BE1F1" w14:textId="77777777" w:rsidR="00D46301" w:rsidRPr="008B5BC9" w:rsidRDefault="00104DE9" w:rsidP="0065106D">
      <w:pPr>
        <w:shd w:val="clear" w:color="auto" w:fill="FFFFFF"/>
        <w:suppressAutoHyphens w:val="0"/>
        <w:ind w:left="360" w:hanging="360"/>
        <w:jc w:val="left"/>
        <w:outlineLvl w:val="3"/>
        <w:rPr>
          <w:rFonts w:asciiTheme="minorHAnsi" w:hAnsiTheme="minorHAnsi" w:cs="Arial"/>
          <w:b/>
          <w:bCs/>
          <w:caps/>
          <w:color w:val="000000"/>
          <w:szCs w:val="22"/>
        </w:rPr>
      </w:pPr>
      <w:r w:rsidRPr="008B5BC9">
        <w:rPr>
          <w:rFonts w:asciiTheme="minorHAnsi" w:hAnsiTheme="minorHAnsi" w:cs="Arial"/>
          <w:b/>
          <w:bCs/>
          <w:caps/>
          <w:color w:val="000000"/>
          <w:szCs w:val="22"/>
        </w:rPr>
        <w:t>Requirements:</w:t>
      </w:r>
    </w:p>
    <w:p w14:paraId="6F37BE21" w14:textId="39366DC8" w:rsidR="00455C66" w:rsidRDefault="003879BB" w:rsidP="00455C66">
      <w:pPr>
        <w:numPr>
          <w:ilvl w:val="0"/>
          <w:numId w:val="10"/>
        </w:numPr>
        <w:shd w:val="clear" w:color="auto" w:fill="FFFFFF"/>
        <w:tabs>
          <w:tab w:val="num" w:pos="360"/>
        </w:tabs>
        <w:suppressAutoHyphens w:val="0"/>
        <w:ind w:left="360"/>
        <w:jc w:val="left"/>
        <w:rPr>
          <w:rFonts w:asciiTheme="minorHAnsi" w:hAnsiTheme="minorHAnsi" w:cstheme="minorHAnsi"/>
          <w:color w:val="000000"/>
          <w:sz w:val="20"/>
        </w:rPr>
      </w:pPr>
      <w:r>
        <w:rPr>
          <w:rFonts w:asciiTheme="minorHAnsi" w:hAnsiTheme="minorHAnsi" w:cstheme="minorHAnsi"/>
          <w:color w:val="000000"/>
          <w:sz w:val="20"/>
        </w:rPr>
        <w:t xml:space="preserve">A degree </w:t>
      </w:r>
      <w:r w:rsidR="00D46301" w:rsidRPr="00D46301">
        <w:rPr>
          <w:rFonts w:asciiTheme="minorHAnsi" w:hAnsiTheme="minorHAnsi" w:cstheme="minorHAnsi"/>
          <w:color w:val="000000"/>
          <w:sz w:val="20"/>
        </w:rPr>
        <w:t xml:space="preserve">in </w:t>
      </w:r>
      <w:r w:rsidR="00455C66">
        <w:rPr>
          <w:rFonts w:asciiTheme="minorHAnsi" w:hAnsiTheme="minorHAnsi" w:cstheme="minorHAnsi"/>
          <w:color w:val="000000"/>
          <w:sz w:val="20"/>
        </w:rPr>
        <w:t xml:space="preserve">Civil, Mechanical, </w:t>
      </w:r>
      <w:r w:rsidR="00455C66" w:rsidRPr="00455C66">
        <w:rPr>
          <w:rFonts w:asciiTheme="minorHAnsi" w:hAnsiTheme="minorHAnsi" w:cstheme="minorHAnsi"/>
          <w:color w:val="000000"/>
          <w:sz w:val="20"/>
        </w:rPr>
        <w:t>Chemical</w:t>
      </w:r>
      <w:r w:rsidR="001D67BB">
        <w:rPr>
          <w:rFonts w:asciiTheme="minorHAnsi" w:hAnsiTheme="minorHAnsi" w:cstheme="minorHAnsi"/>
          <w:color w:val="000000"/>
          <w:sz w:val="20"/>
        </w:rPr>
        <w:t xml:space="preserve">, or Environmental </w:t>
      </w:r>
      <w:r w:rsidR="00D46301" w:rsidRPr="00D46301">
        <w:rPr>
          <w:rFonts w:asciiTheme="minorHAnsi" w:hAnsiTheme="minorHAnsi" w:cstheme="minorHAnsi"/>
          <w:color w:val="000000"/>
          <w:sz w:val="20"/>
        </w:rPr>
        <w:t>engineering,</w:t>
      </w:r>
      <w:r w:rsidR="002A3B79">
        <w:rPr>
          <w:rFonts w:asciiTheme="minorHAnsi" w:hAnsiTheme="minorHAnsi" w:cstheme="minorHAnsi"/>
          <w:color w:val="000000"/>
          <w:sz w:val="20"/>
        </w:rPr>
        <w:t xml:space="preserve"> an advanced degree is </w:t>
      </w:r>
      <w:r w:rsidR="00D46301" w:rsidRPr="00D46301">
        <w:rPr>
          <w:rFonts w:asciiTheme="minorHAnsi" w:hAnsiTheme="minorHAnsi" w:cstheme="minorHAnsi"/>
          <w:color w:val="000000"/>
          <w:sz w:val="20"/>
        </w:rPr>
        <w:t>preferred.</w:t>
      </w:r>
    </w:p>
    <w:p w14:paraId="4885E130" w14:textId="77777777" w:rsidR="00455C66" w:rsidRDefault="00455C66" w:rsidP="00455C66">
      <w:pPr>
        <w:numPr>
          <w:ilvl w:val="0"/>
          <w:numId w:val="10"/>
        </w:numPr>
        <w:shd w:val="clear" w:color="auto" w:fill="FFFFFF"/>
        <w:tabs>
          <w:tab w:val="num" w:pos="360"/>
        </w:tabs>
        <w:suppressAutoHyphens w:val="0"/>
        <w:ind w:left="360"/>
        <w:jc w:val="left"/>
        <w:rPr>
          <w:rFonts w:asciiTheme="minorHAnsi" w:hAnsiTheme="minorHAnsi" w:cstheme="minorHAnsi"/>
          <w:color w:val="000000"/>
          <w:sz w:val="20"/>
        </w:rPr>
      </w:pPr>
      <w:r w:rsidRPr="00455C66">
        <w:rPr>
          <w:rFonts w:asciiTheme="minorHAnsi" w:hAnsiTheme="minorHAnsi" w:cstheme="minorHAnsi"/>
          <w:color w:val="000000"/>
          <w:sz w:val="20"/>
        </w:rPr>
        <w:t>Experience with CA regulations for site r</w:t>
      </w:r>
      <w:r w:rsidR="00CF37E7">
        <w:rPr>
          <w:rFonts w:asciiTheme="minorHAnsi" w:hAnsiTheme="minorHAnsi" w:cstheme="minorHAnsi"/>
          <w:color w:val="000000"/>
          <w:sz w:val="20"/>
        </w:rPr>
        <w:t>emediation and engineering</w:t>
      </w:r>
      <w:r w:rsidR="00066B39">
        <w:rPr>
          <w:rFonts w:asciiTheme="minorHAnsi" w:hAnsiTheme="minorHAnsi" w:cstheme="minorHAnsi"/>
          <w:color w:val="000000"/>
          <w:sz w:val="20"/>
        </w:rPr>
        <w:t>.</w:t>
      </w:r>
    </w:p>
    <w:p w14:paraId="531CC92D" w14:textId="0ED4DAD2" w:rsidR="002A3B79" w:rsidRPr="002A3B79" w:rsidRDefault="002A3B79" w:rsidP="002A3B79">
      <w:pPr>
        <w:numPr>
          <w:ilvl w:val="0"/>
          <w:numId w:val="10"/>
        </w:numPr>
        <w:shd w:val="clear" w:color="auto" w:fill="FFFFFF"/>
        <w:tabs>
          <w:tab w:val="num" w:pos="360"/>
        </w:tabs>
        <w:suppressAutoHyphens w:val="0"/>
        <w:ind w:left="360"/>
        <w:jc w:val="left"/>
        <w:rPr>
          <w:rFonts w:asciiTheme="minorHAnsi" w:hAnsiTheme="minorHAnsi" w:cstheme="minorHAnsi"/>
          <w:color w:val="000000"/>
          <w:sz w:val="20"/>
        </w:rPr>
      </w:pPr>
      <w:r w:rsidRPr="00D46301">
        <w:rPr>
          <w:rFonts w:asciiTheme="minorHAnsi" w:hAnsiTheme="minorHAnsi" w:cstheme="minorHAnsi"/>
          <w:color w:val="000000"/>
          <w:sz w:val="20"/>
        </w:rPr>
        <w:t>Professional license</w:t>
      </w:r>
      <w:r>
        <w:rPr>
          <w:rFonts w:asciiTheme="minorHAnsi" w:hAnsiTheme="minorHAnsi" w:cstheme="minorHAnsi"/>
          <w:color w:val="000000"/>
          <w:sz w:val="20"/>
        </w:rPr>
        <w:t xml:space="preserve"> (PE)</w:t>
      </w:r>
      <w:r w:rsidR="00CF37E7">
        <w:rPr>
          <w:rFonts w:asciiTheme="minorHAnsi" w:hAnsiTheme="minorHAnsi" w:cstheme="minorHAnsi"/>
          <w:color w:val="000000"/>
          <w:sz w:val="20"/>
        </w:rPr>
        <w:t xml:space="preserve"> in engineering</w:t>
      </w:r>
      <w:r w:rsidRPr="00D46301">
        <w:rPr>
          <w:rFonts w:asciiTheme="minorHAnsi" w:hAnsiTheme="minorHAnsi" w:cstheme="minorHAnsi"/>
          <w:color w:val="000000"/>
          <w:sz w:val="20"/>
        </w:rPr>
        <w:t xml:space="preserve"> preferred</w:t>
      </w:r>
      <w:r w:rsidR="00066B39">
        <w:rPr>
          <w:rFonts w:asciiTheme="minorHAnsi" w:hAnsiTheme="minorHAnsi" w:cstheme="minorHAnsi"/>
          <w:color w:val="000000"/>
          <w:sz w:val="20"/>
        </w:rPr>
        <w:t>.</w:t>
      </w:r>
    </w:p>
    <w:p w14:paraId="125E9BEA" w14:textId="56604866" w:rsidR="00455C66" w:rsidRDefault="00455C66" w:rsidP="00455C66">
      <w:pPr>
        <w:numPr>
          <w:ilvl w:val="0"/>
          <w:numId w:val="10"/>
        </w:numPr>
        <w:shd w:val="clear" w:color="auto" w:fill="FFFFFF"/>
        <w:tabs>
          <w:tab w:val="num" w:pos="360"/>
        </w:tabs>
        <w:suppressAutoHyphens w:val="0"/>
        <w:ind w:left="360"/>
        <w:jc w:val="left"/>
        <w:rPr>
          <w:rFonts w:asciiTheme="minorHAnsi" w:hAnsiTheme="minorHAnsi" w:cstheme="minorHAnsi"/>
          <w:color w:val="000000"/>
          <w:sz w:val="20"/>
        </w:rPr>
      </w:pPr>
      <w:r w:rsidRPr="00455C66">
        <w:rPr>
          <w:rFonts w:asciiTheme="minorHAnsi" w:hAnsiTheme="minorHAnsi" w:cstheme="minorHAnsi"/>
          <w:color w:val="000000"/>
          <w:sz w:val="20"/>
        </w:rPr>
        <w:t xml:space="preserve">Experience in </w:t>
      </w:r>
      <w:r w:rsidR="002A3B79">
        <w:rPr>
          <w:rFonts w:asciiTheme="minorHAnsi" w:hAnsiTheme="minorHAnsi" w:cstheme="minorHAnsi"/>
          <w:color w:val="000000"/>
          <w:sz w:val="20"/>
        </w:rPr>
        <w:t xml:space="preserve">remediation system design, </w:t>
      </w:r>
      <w:r w:rsidRPr="00455C66">
        <w:rPr>
          <w:rFonts w:asciiTheme="minorHAnsi" w:hAnsiTheme="minorHAnsi" w:cstheme="minorHAnsi"/>
          <w:color w:val="000000"/>
          <w:sz w:val="20"/>
        </w:rPr>
        <w:t>construction oversight</w:t>
      </w:r>
      <w:r w:rsidR="00430AB4">
        <w:rPr>
          <w:rFonts w:asciiTheme="minorHAnsi" w:hAnsiTheme="minorHAnsi" w:cstheme="minorHAnsi"/>
          <w:color w:val="000000"/>
          <w:sz w:val="20"/>
        </w:rPr>
        <w:t>,</w:t>
      </w:r>
      <w:r w:rsidR="002A3B79">
        <w:rPr>
          <w:rFonts w:asciiTheme="minorHAnsi" w:hAnsiTheme="minorHAnsi" w:cstheme="minorHAnsi"/>
          <w:color w:val="000000"/>
          <w:sz w:val="20"/>
        </w:rPr>
        <w:t xml:space="preserve"> and </w:t>
      </w:r>
      <w:r w:rsidR="00430AB4">
        <w:rPr>
          <w:rFonts w:asciiTheme="minorHAnsi" w:hAnsiTheme="minorHAnsi" w:cstheme="minorHAnsi"/>
          <w:color w:val="000000"/>
          <w:sz w:val="20"/>
        </w:rPr>
        <w:t>O&amp;M</w:t>
      </w:r>
      <w:r w:rsidR="00CF37E7">
        <w:rPr>
          <w:rFonts w:asciiTheme="minorHAnsi" w:hAnsiTheme="minorHAnsi" w:cstheme="minorHAnsi"/>
          <w:color w:val="000000"/>
          <w:sz w:val="20"/>
        </w:rPr>
        <w:t xml:space="preserve"> activities</w:t>
      </w:r>
      <w:r w:rsidR="00066B39">
        <w:rPr>
          <w:rFonts w:asciiTheme="minorHAnsi" w:hAnsiTheme="minorHAnsi" w:cstheme="minorHAnsi"/>
          <w:color w:val="000000"/>
          <w:sz w:val="20"/>
        </w:rPr>
        <w:t>.</w:t>
      </w:r>
    </w:p>
    <w:p w14:paraId="52902E4F" w14:textId="77777777" w:rsidR="00160F0E" w:rsidRDefault="00160F0E" w:rsidP="00455C66">
      <w:pPr>
        <w:numPr>
          <w:ilvl w:val="0"/>
          <w:numId w:val="10"/>
        </w:numPr>
        <w:shd w:val="clear" w:color="auto" w:fill="FFFFFF"/>
        <w:tabs>
          <w:tab w:val="num" w:pos="360"/>
        </w:tabs>
        <w:suppressAutoHyphens w:val="0"/>
        <w:ind w:left="360"/>
        <w:jc w:val="left"/>
        <w:rPr>
          <w:rFonts w:asciiTheme="minorHAnsi" w:hAnsiTheme="minorHAnsi" w:cstheme="minorHAnsi"/>
          <w:color w:val="000000"/>
          <w:sz w:val="20"/>
        </w:rPr>
      </w:pPr>
      <w:r>
        <w:rPr>
          <w:rFonts w:asciiTheme="minorHAnsi" w:hAnsiTheme="minorHAnsi" w:cstheme="minorHAnsi"/>
          <w:color w:val="000000"/>
          <w:sz w:val="20"/>
        </w:rPr>
        <w:t>Excellent technical writing skills.</w:t>
      </w:r>
    </w:p>
    <w:p w14:paraId="4BA6D7E8" w14:textId="77777777" w:rsidR="0047012B" w:rsidRDefault="0047012B" w:rsidP="0047012B">
      <w:pPr>
        <w:numPr>
          <w:ilvl w:val="0"/>
          <w:numId w:val="10"/>
        </w:numPr>
        <w:shd w:val="clear" w:color="auto" w:fill="FFFFFF"/>
        <w:suppressAutoHyphens w:val="0"/>
        <w:ind w:left="360"/>
        <w:jc w:val="left"/>
        <w:rPr>
          <w:rFonts w:asciiTheme="minorHAnsi" w:hAnsiTheme="minorHAnsi" w:cstheme="minorHAnsi"/>
          <w:sz w:val="20"/>
        </w:rPr>
      </w:pPr>
      <w:r w:rsidRPr="00CC6319">
        <w:rPr>
          <w:rFonts w:asciiTheme="minorHAnsi" w:hAnsiTheme="minorHAnsi" w:cstheme="minorHAnsi"/>
          <w:sz w:val="20"/>
        </w:rPr>
        <w:t>Excellent organizational and sound oral communication skills</w:t>
      </w:r>
      <w:r>
        <w:rPr>
          <w:rFonts w:asciiTheme="minorHAnsi" w:hAnsiTheme="minorHAnsi" w:cstheme="minorHAnsi"/>
          <w:sz w:val="20"/>
        </w:rPr>
        <w:t>.</w:t>
      </w:r>
    </w:p>
    <w:p w14:paraId="36EDD1D7" w14:textId="77777777" w:rsidR="0047012B" w:rsidRDefault="0047012B" w:rsidP="0047012B">
      <w:pPr>
        <w:numPr>
          <w:ilvl w:val="0"/>
          <w:numId w:val="10"/>
        </w:numPr>
        <w:shd w:val="clear" w:color="auto" w:fill="FFFFFF"/>
        <w:tabs>
          <w:tab w:val="num" w:pos="360"/>
        </w:tabs>
        <w:suppressAutoHyphens w:val="0"/>
        <w:ind w:left="360"/>
        <w:jc w:val="left"/>
        <w:rPr>
          <w:rFonts w:asciiTheme="minorHAnsi" w:hAnsiTheme="minorHAnsi" w:cstheme="minorHAnsi"/>
          <w:color w:val="000000"/>
          <w:sz w:val="20"/>
        </w:rPr>
      </w:pPr>
      <w:r>
        <w:rPr>
          <w:rFonts w:asciiTheme="minorHAnsi" w:hAnsiTheme="minorHAnsi" w:cstheme="minorHAnsi"/>
          <w:color w:val="000000"/>
          <w:sz w:val="20"/>
        </w:rPr>
        <w:t xml:space="preserve">Be </w:t>
      </w:r>
      <w:r w:rsidRPr="00D46301">
        <w:rPr>
          <w:rFonts w:asciiTheme="minorHAnsi" w:hAnsiTheme="minorHAnsi" w:cstheme="minorHAnsi"/>
          <w:color w:val="000000"/>
          <w:sz w:val="20"/>
        </w:rPr>
        <w:t>detail oriented, highly motivated</w:t>
      </w:r>
      <w:r>
        <w:rPr>
          <w:rFonts w:asciiTheme="minorHAnsi" w:hAnsiTheme="minorHAnsi" w:cstheme="minorHAnsi"/>
          <w:color w:val="000000"/>
          <w:sz w:val="20"/>
        </w:rPr>
        <w:t>,</w:t>
      </w:r>
      <w:r w:rsidRPr="00D46301">
        <w:rPr>
          <w:rFonts w:asciiTheme="minorHAnsi" w:hAnsiTheme="minorHAnsi" w:cstheme="minorHAnsi"/>
          <w:color w:val="000000"/>
          <w:sz w:val="20"/>
        </w:rPr>
        <w:t xml:space="preserve"> and </w:t>
      </w:r>
      <w:r>
        <w:rPr>
          <w:rFonts w:asciiTheme="minorHAnsi" w:hAnsiTheme="minorHAnsi" w:cstheme="minorHAnsi"/>
          <w:color w:val="000000"/>
          <w:sz w:val="20"/>
        </w:rPr>
        <w:t xml:space="preserve">an </w:t>
      </w:r>
      <w:r w:rsidRPr="00D46301">
        <w:rPr>
          <w:rFonts w:asciiTheme="minorHAnsi" w:hAnsiTheme="minorHAnsi" w:cstheme="minorHAnsi"/>
          <w:color w:val="000000"/>
          <w:sz w:val="20"/>
        </w:rPr>
        <w:t>organized team player with a strong focus on client service</w:t>
      </w:r>
      <w:r>
        <w:rPr>
          <w:rFonts w:asciiTheme="minorHAnsi" w:hAnsiTheme="minorHAnsi" w:cstheme="minorHAnsi"/>
          <w:color w:val="000000"/>
          <w:sz w:val="20"/>
        </w:rPr>
        <w:t>.</w:t>
      </w:r>
    </w:p>
    <w:p w14:paraId="004D5F6D" w14:textId="0A25B0E7" w:rsidR="00455C66" w:rsidRPr="002A3B79" w:rsidRDefault="008B5BC9" w:rsidP="002A3B79">
      <w:pPr>
        <w:numPr>
          <w:ilvl w:val="0"/>
          <w:numId w:val="10"/>
        </w:numPr>
        <w:shd w:val="clear" w:color="auto" w:fill="FFFFFF"/>
        <w:tabs>
          <w:tab w:val="num" w:pos="360"/>
        </w:tabs>
        <w:suppressAutoHyphens w:val="0"/>
        <w:ind w:left="360"/>
        <w:jc w:val="left"/>
        <w:rPr>
          <w:rFonts w:asciiTheme="minorHAnsi" w:hAnsiTheme="minorHAnsi" w:cstheme="minorHAnsi"/>
          <w:color w:val="000000"/>
          <w:sz w:val="20"/>
        </w:rPr>
      </w:pPr>
      <w:r>
        <w:rPr>
          <w:rFonts w:asciiTheme="minorHAnsi" w:hAnsiTheme="minorHAnsi" w:cstheme="minorHAnsi"/>
          <w:color w:val="000000"/>
          <w:sz w:val="20"/>
        </w:rPr>
        <w:t xml:space="preserve">Valid driver’s license.  </w:t>
      </w:r>
      <w:r w:rsidR="00455C66" w:rsidRPr="00455C66">
        <w:rPr>
          <w:rFonts w:asciiTheme="minorHAnsi" w:hAnsiTheme="minorHAnsi" w:cstheme="minorHAnsi"/>
          <w:color w:val="000000"/>
          <w:sz w:val="20"/>
        </w:rPr>
        <w:t>Travel to temporary assignments and time in the field will be required</w:t>
      </w:r>
      <w:r w:rsidR="00066B39">
        <w:rPr>
          <w:rFonts w:asciiTheme="minorHAnsi" w:hAnsiTheme="minorHAnsi" w:cstheme="minorHAnsi"/>
          <w:color w:val="000000"/>
          <w:sz w:val="20"/>
        </w:rPr>
        <w:t>.</w:t>
      </w:r>
    </w:p>
    <w:p w14:paraId="33527A17" w14:textId="77777777" w:rsidR="00D46301" w:rsidRDefault="00D46301" w:rsidP="00D46301">
      <w:pPr>
        <w:numPr>
          <w:ilvl w:val="0"/>
          <w:numId w:val="10"/>
        </w:numPr>
        <w:shd w:val="clear" w:color="auto" w:fill="FFFFFF"/>
        <w:tabs>
          <w:tab w:val="num" w:pos="360"/>
        </w:tabs>
        <w:suppressAutoHyphens w:val="0"/>
        <w:ind w:left="360"/>
        <w:jc w:val="left"/>
        <w:rPr>
          <w:rFonts w:asciiTheme="minorHAnsi" w:hAnsiTheme="minorHAnsi" w:cstheme="minorHAnsi"/>
          <w:color w:val="000000"/>
          <w:sz w:val="20"/>
        </w:rPr>
      </w:pPr>
      <w:r w:rsidRPr="00D46301">
        <w:rPr>
          <w:rFonts w:asciiTheme="minorHAnsi" w:hAnsiTheme="minorHAnsi" w:cstheme="minorHAnsi"/>
          <w:color w:val="000000"/>
          <w:sz w:val="20"/>
        </w:rPr>
        <w:t>US Citizenship is a requirement for this position</w:t>
      </w:r>
      <w:r w:rsidR="00066B39">
        <w:rPr>
          <w:rFonts w:asciiTheme="minorHAnsi" w:hAnsiTheme="minorHAnsi" w:cstheme="minorHAnsi"/>
          <w:color w:val="000000"/>
          <w:sz w:val="20"/>
        </w:rPr>
        <w:t>.</w:t>
      </w:r>
    </w:p>
    <w:p w14:paraId="1238576C" w14:textId="36C92C0E" w:rsidR="00104DE9" w:rsidRPr="00CC6319" w:rsidRDefault="00A933B1" w:rsidP="001C1966">
      <w:pPr>
        <w:numPr>
          <w:ilvl w:val="0"/>
          <w:numId w:val="10"/>
        </w:numPr>
        <w:shd w:val="clear" w:color="auto" w:fill="FFFFFF"/>
        <w:tabs>
          <w:tab w:val="num" w:pos="360"/>
        </w:tabs>
        <w:suppressAutoHyphens w:val="0"/>
        <w:ind w:left="360"/>
        <w:jc w:val="left"/>
        <w:rPr>
          <w:rFonts w:asciiTheme="minorHAnsi" w:hAnsiTheme="minorHAnsi" w:cstheme="minorHAnsi"/>
          <w:sz w:val="20"/>
        </w:rPr>
      </w:pPr>
      <w:r>
        <w:rPr>
          <w:rFonts w:asciiTheme="minorHAnsi" w:hAnsiTheme="minorHAnsi" w:cstheme="minorHAnsi"/>
          <w:sz w:val="20"/>
        </w:rPr>
        <w:t>OSHA 40-h</w:t>
      </w:r>
      <w:r w:rsidR="0047012B">
        <w:rPr>
          <w:rFonts w:asciiTheme="minorHAnsi" w:hAnsiTheme="minorHAnsi" w:cstheme="minorHAnsi"/>
          <w:sz w:val="20"/>
        </w:rPr>
        <w:t>our</w:t>
      </w:r>
      <w:r>
        <w:rPr>
          <w:rFonts w:asciiTheme="minorHAnsi" w:hAnsiTheme="minorHAnsi" w:cstheme="minorHAnsi"/>
          <w:sz w:val="20"/>
        </w:rPr>
        <w:t xml:space="preserve"> HAZWOPER</w:t>
      </w:r>
      <w:r w:rsidR="00011899" w:rsidRPr="00CC6319">
        <w:rPr>
          <w:rFonts w:asciiTheme="minorHAnsi" w:hAnsiTheme="minorHAnsi" w:cstheme="minorHAnsi"/>
          <w:sz w:val="20"/>
        </w:rPr>
        <w:t>, current refre</w:t>
      </w:r>
      <w:r w:rsidR="002A34B3" w:rsidRPr="00CC6319">
        <w:rPr>
          <w:rFonts w:asciiTheme="minorHAnsi" w:hAnsiTheme="minorHAnsi" w:cstheme="minorHAnsi"/>
          <w:sz w:val="20"/>
        </w:rPr>
        <w:t>sher</w:t>
      </w:r>
      <w:r w:rsidR="00104DE9" w:rsidRPr="00CC6319">
        <w:rPr>
          <w:rFonts w:asciiTheme="minorHAnsi" w:hAnsiTheme="minorHAnsi" w:cstheme="minorHAnsi"/>
          <w:sz w:val="20"/>
        </w:rPr>
        <w:t xml:space="preserve"> preferred</w:t>
      </w:r>
      <w:r w:rsidR="007B4F7A" w:rsidRPr="00CC6319">
        <w:rPr>
          <w:rFonts w:asciiTheme="minorHAnsi" w:hAnsiTheme="minorHAnsi" w:cstheme="minorHAnsi"/>
          <w:sz w:val="20"/>
        </w:rPr>
        <w:t xml:space="preserve">; </w:t>
      </w:r>
      <w:r w:rsidR="002A34B3" w:rsidRPr="00CC6319">
        <w:rPr>
          <w:rFonts w:asciiTheme="minorHAnsi" w:hAnsiTheme="minorHAnsi" w:cstheme="minorHAnsi"/>
          <w:sz w:val="20"/>
        </w:rPr>
        <w:t xml:space="preserve">training </w:t>
      </w:r>
      <w:r w:rsidR="00430AB4">
        <w:rPr>
          <w:rFonts w:asciiTheme="minorHAnsi" w:hAnsiTheme="minorHAnsi" w:cstheme="minorHAnsi"/>
          <w:sz w:val="20"/>
        </w:rPr>
        <w:t xml:space="preserve">can be </w:t>
      </w:r>
      <w:r w:rsidR="002A34B3" w:rsidRPr="00CC6319">
        <w:rPr>
          <w:rFonts w:asciiTheme="minorHAnsi" w:hAnsiTheme="minorHAnsi" w:cstheme="minorHAnsi"/>
          <w:sz w:val="20"/>
        </w:rPr>
        <w:t>provided</w:t>
      </w:r>
      <w:r w:rsidR="00430AB4">
        <w:rPr>
          <w:rFonts w:asciiTheme="minorHAnsi" w:hAnsiTheme="minorHAnsi" w:cstheme="minorHAnsi"/>
          <w:sz w:val="20"/>
        </w:rPr>
        <w:t xml:space="preserve"> if necessary</w:t>
      </w:r>
      <w:r w:rsidR="00066B39">
        <w:rPr>
          <w:rFonts w:asciiTheme="minorHAnsi" w:hAnsiTheme="minorHAnsi" w:cstheme="minorHAnsi"/>
          <w:sz w:val="20"/>
        </w:rPr>
        <w:t>.</w:t>
      </w:r>
    </w:p>
    <w:p w14:paraId="167E868E" w14:textId="77777777" w:rsidR="00011899" w:rsidRPr="00CC6319" w:rsidRDefault="004C507C" w:rsidP="001C1966">
      <w:pPr>
        <w:numPr>
          <w:ilvl w:val="0"/>
          <w:numId w:val="10"/>
        </w:numPr>
        <w:shd w:val="clear" w:color="auto" w:fill="FFFFFF"/>
        <w:tabs>
          <w:tab w:val="num" w:pos="360"/>
        </w:tabs>
        <w:suppressAutoHyphens w:val="0"/>
        <w:ind w:left="360"/>
        <w:jc w:val="left"/>
        <w:rPr>
          <w:rFonts w:asciiTheme="minorHAnsi" w:hAnsiTheme="minorHAnsi" w:cstheme="minorHAnsi"/>
          <w:sz w:val="20"/>
        </w:rPr>
      </w:pPr>
      <w:r>
        <w:rPr>
          <w:rFonts w:asciiTheme="minorHAnsi" w:hAnsiTheme="minorHAnsi" w:cstheme="minorHAnsi"/>
          <w:sz w:val="20"/>
          <w:shd w:val="clear" w:color="auto" w:fill="FFFFFF"/>
        </w:rPr>
        <w:t>G</w:t>
      </w:r>
      <w:r w:rsidR="002277D0" w:rsidRPr="00CC6319">
        <w:rPr>
          <w:rFonts w:asciiTheme="minorHAnsi" w:hAnsiTheme="minorHAnsi" w:cstheme="minorHAnsi"/>
          <w:sz w:val="20"/>
          <w:shd w:val="clear" w:color="auto" w:fill="FFFFFF"/>
        </w:rPr>
        <w:t xml:space="preserve">eneral computer knowledge (Microsoft </w:t>
      </w:r>
      <w:r w:rsidR="00381E4C">
        <w:rPr>
          <w:rFonts w:asciiTheme="minorHAnsi" w:hAnsiTheme="minorHAnsi" w:cstheme="minorHAnsi"/>
          <w:sz w:val="20"/>
          <w:shd w:val="clear" w:color="auto" w:fill="FFFFFF"/>
        </w:rPr>
        <w:t>Office</w:t>
      </w:r>
      <w:r w:rsidR="00F029DF" w:rsidRPr="00CC6319">
        <w:rPr>
          <w:rFonts w:asciiTheme="minorHAnsi" w:hAnsiTheme="minorHAnsi" w:cstheme="minorHAnsi"/>
          <w:sz w:val="20"/>
          <w:shd w:val="clear" w:color="auto" w:fill="FFFFFF"/>
        </w:rPr>
        <w:t>, Email</w:t>
      </w:r>
      <w:r w:rsidR="002277D0" w:rsidRPr="00CC6319">
        <w:rPr>
          <w:rFonts w:asciiTheme="minorHAnsi" w:hAnsiTheme="minorHAnsi" w:cstheme="minorHAnsi"/>
          <w:sz w:val="20"/>
          <w:shd w:val="clear" w:color="auto" w:fill="FFFFFF"/>
        </w:rPr>
        <w:t>)</w:t>
      </w:r>
      <w:r w:rsidR="00F029DF" w:rsidRPr="00CC6319">
        <w:rPr>
          <w:rFonts w:asciiTheme="minorHAnsi" w:hAnsiTheme="minorHAnsi" w:cstheme="minorHAnsi"/>
          <w:sz w:val="20"/>
          <w:shd w:val="clear" w:color="auto" w:fill="FFFFFF"/>
        </w:rPr>
        <w:t>;</w:t>
      </w:r>
      <w:r w:rsidR="00D35323" w:rsidRPr="00CC6319">
        <w:rPr>
          <w:rFonts w:asciiTheme="minorHAnsi" w:hAnsiTheme="minorHAnsi" w:cstheme="minorHAnsi"/>
          <w:sz w:val="20"/>
          <w:shd w:val="clear" w:color="auto" w:fill="FFFFFF"/>
        </w:rPr>
        <w:t xml:space="preserve"> </w:t>
      </w:r>
      <w:r w:rsidR="0065106D">
        <w:rPr>
          <w:rFonts w:asciiTheme="minorHAnsi" w:hAnsiTheme="minorHAnsi" w:cstheme="minorHAnsi"/>
          <w:sz w:val="20"/>
          <w:shd w:val="clear" w:color="auto" w:fill="FFFFFF"/>
        </w:rPr>
        <w:t>AutoCAD/</w:t>
      </w:r>
      <w:r w:rsidR="00D35323" w:rsidRPr="00CC6319">
        <w:rPr>
          <w:rFonts w:asciiTheme="minorHAnsi" w:hAnsiTheme="minorHAnsi" w:cstheme="minorHAnsi"/>
          <w:sz w:val="20"/>
          <w:shd w:val="clear" w:color="auto" w:fill="FFFFFF"/>
        </w:rPr>
        <w:t>GIS and other environmental software experience is a plus</w:t>
      </w:r>
      <w:r w:rsidR="00066B39">
        <w:rPr>
          <w:rFonts w:asciiTheme="minorHAnsi" w:hAnsiTheme="minorHAnsi" w:cstheme="minorHAnsi"/>
          <w:sz w:val="20"/>
          <w:shd w:val="clear" w:color="auto" w:fill="FFFFFF"/>
        </w:rPr>
        <w:t>.</w:t>
      </w:r>
    </w:p>
    <w:p w14:paraId="0F336DE0" w14:textId="5DBA8ECA" w:rsidR="00CF37E7" w:rsidRDefault="00CF37E7" w:rsidP="00CF37E7"/>
    <w:p w14:paraId="285DB2B4" w14:textId="212E4560" w:rsidR="008B5BC9" w:rsidRPr="00644054" w:rsidRDefault="008B5BC9" w:rsidP="008B5BC9">
      <w:pPr>
        <w:shd w:val="clear" w:color="auto" w:fill="FFFFFF"/>
        <w:suppressAutoHyphens w:val="0"/>
        <w:ind w:left="360" w:hanging="360"/>
        <w:jc w:val="left"/>
        <w:outlineLvl w:val="3"/>
        <w:rPr>
          <w:rFonts w:asciiTheme="minorHAnsi" w:hAnsiTheme="minorHAnsi" w:cs="Arial"/>
          <w:b/>
          <w:bCs/>
          <w:caps/>
          <w:color w:val="000000"/>
          <w:szCs w:val="22"/>
        </w:rPr>
      </w:pPr>
      <w:r w:rsidRPr="008B5BC9">
        <w:rPr>
          <w:rFonts w:asciiTheme="minorHAnsi" w:hAnsiTheme="minorHAnsi" w:cs="Arial"/>
          <w:b/>
          <w:bCs/>
          <w:caps/>
          <w:color w:val="000000"/>
          <w:szCs w:val="22"/>
        </w:rPr>
        <w:t>WORK ENVIRONMENT AND PHYSICAL DEMANDS</w:t>
      </w:r>
      <w:r w:rsidRPr="00644054">
        <w:rPr>
          <w:rFonts w:asciiTheme="minorHAnsi" w:hAnsiTheme="minorHAnsi" w:cs="Arial"/>
          <w:b/>
          <w:bCs/>
          <w:caps/>
          <w:color w:val="000000"/>
          <w:szCs w:val="22"/>
        </w:rPr>
        <w:t>:</w:t>
      </w:r>
    </w:p>
    <w:p w14:paraId="39D3E21C" w14:textId="6203B32E" w:rsidR="008B5BC9" w:rsidRPr="008B5BC9" w:rsidRDefault="008B5BC9" w:rsidP="008B5BC9">
      <w:pPr>
        <w:numPr>
          <w:ilvl w:val="0"/>
          <w:numId w:val="10"/>
        </w:numPr>
        <w:shd w:val="clear" w:color="auto" w:fill="FFFFFF"/>
        <w:tabs>
          <w:tab w:val="clear" w:pos="1080"/>
        </w:tabs>
        <w:suppressAutoHyphens w:val="0"/>
        <w:ind w:left="360"/>
        <w:jc w:val="left"/>
        <w:rPr>
          <w:rFonts w:asciiTheme="minorHAnsi" w:hAnsiTheme="minorHAnsi" w:cstheme="minorHAnsi"/>
          <w:color w:val="000000"/>
          <w:sz w:val="20"/>
        </w:rPr>
      </w:pPr>
      <w:r w:rsidRPr="008B5BC9">
        <w:rPr>
          <w:rFonts w:asciiTheme="minorHAnsi" w:hAnsiTheme="minorHAnsi" w:cstheme="minorHAnsi"/>
          <w:color w:val="000000"/>
          <w:sz w:val="20"/>
        </w:rPr>
        <w:t>Ability to drive, travel and/or perform fieldwork.</w:t>
      </w:r>
      <w:r w:rsidR="00C71FCF">
        <w:rPr>
          <w:rFonts w:asciiTheme="minorHAnsi" w:hAnsiTheme="minorHAnsi" w:cstheme="minorHAnsi"/>
          <w:color w:val="000000"/>
          <w:sz w:val="20"/>
        </w:rPr>
        <w:t xml:space="preserve">  </w:t>
      </w:r>
      <w:r w:rsidR="00BB0C1E">
        <w:rPr>
          <w:rFonts w:asciiTheme="minorHAnsi" w:hAnsiTheme="minorHAnsi" w:cstheme="minorHAnsi"/>
          <w:color w:val="000000"/>
          <w:sz w:val="20"/>
        </w:rPr>
        <w:t xml:space="preserve">Some </w:t>
      </w:r>
      <w:r w:rsidR="000A5A7A">
        <w:rPr>
          <w:rFonts w:asciiTheme="minorHAnsi" w:hAnsiTheme="minorHAnsi" w:cstheme="minorHAnsi"/>
          <w:color w:val="000000"/>
          <w:sz w:val="20"/>
        </w:rPr>
        <w:t xml:space="preserve">out-of-town </w:t>
      </w:r>
      <w:r w:rsidR="00517942">
        <w:rPr>
          <w:rFonts w:asciiTheme="minorHAnsi" w:hAnsiTheme="minorHAnsi" w:cstheme="minorHAnsi"/>
          <w:color w:val="000000"/>
          <w:sz w:val="20"/>
        </w:rPr>
        <w:t xml:space="preserve">fieldwork may require </w:t>
      </w:r>
      <w:r w:rsidR="000A5A7A">
        <w:rPr>
          <w:rFonts w:asciiTheme="minorHAnsi" w:hAnsiTheme="minorHAnsi" w:cstheme="minorHAnsi"/>
          <w:color w:val="000000"/>
          <w:sz w:val="20"/>
        </w:rPr>
        <w:t xml:space="preserve">overnight </w:t>
      </w:r>
      <w:r w:rsidR="00DB7C2D">
        <w:rPr>
          <w:rFonts w:asciiTheme="minorHAnsi" w:hAnsiTheme="minorHAnsi" w:cstheme="minorHAnsi"/>
          <w:color w:val="000000"/>
          <w:sz w:val="20"/>
        </w:rPr>
        <w:t>stays.</w:t>
      </w:r>
    </w:p>
    <w:p w14:paraId="10960D23" w14:textId="77777777" w:rsidR="008B5BC9" w:rsidRPr="008B5BC9" w:rsidRDefault="008B5BC9" w:rsidP="008B5BC9">
      <w:pPr>
        <w:numPr>
          <w:ilvl w:val="0"/>
          <w:numId w:val="10"/>
        </w:numPr>
        <w:shd w:val="clear" w:color="auto" w:fill="FFFFFF"/>
        <w:tabs>
          <w:tab w:val="clear" w:pos="1080"/>
        </w:tabs>
        <w:suppressAutoHyphens w:val="0"/>
        <w:ind w:left="360"/>
        <w:jc w:val="left"/>
        <w:rPr>
          <w:rFonts w:asciiTheme="minorHAnsi" w:hAnsiTheme="minorHAnsi" w:cstheme="minorHAnsi"/>
          <w:color w:val="000000"/>
          <w:sz w:val="20"/>
        </w:rPr>
      </w:pPr>
      <w:r w:rsidRPr="008B5BC9">
        <w:rPr>
          <w:rFonts w:asciiTheme="minorHAnsi" w:hAnsiTheme="minorHAnsi" w:cstheme="minorHAnsi"/>
          <w:color w:val="000000"/>
          <w:sz w:val="20"/>
        </w:rPr>
        <w:t>Ability to lift 50 pounds.</w:t>
      </w:r>
    </w:p>
    <w:p w14:paraId="6782BDB2" w14:textId="77777777" w:rsidR="008B5BC9" w:rsidRPr="008B5BC9" w:rsidRDefault="008B5BC9" w:rsidP="008B5BC9">
      <w:pPr>
        <w:numPr>
          <w:ilvl w:val="0"/>
          <w:numId w:val="10"/>
        </w:numPr>
        <w:shd w:val="clear" w:color="auto" w:fill="FFFFFF"/>
        <w:tabs>
          <w:tab w:val="clear" w:pos="1080"/>
        </w:tabs>
        <w:suppressAutoHyphens w:val="0"/>
        <w:ind w:left="360"/>
        <w:jc w:val="left"/>
        <w:rPr>
          <w:rFonts w:asciiTheme="minorHAnsi" w:hAnsiTheme="minorHAnsi" w:cstheme="minorHAnsi"/>
          <w:color w:val="000000"/>
          <w:sz w:val="20"/>
        </w:rPr>
      </w:pPr>
      <w:r w:rsidRPr="008B5BC9">
        <w:rPr>
          <w:rFonts w:asciiTheme="minorHAnsi" w:hAnsiTheme="minorHAnsi" w:cstheme="minorHAnsi"/>
          <w:color w:val="000000"/>
          <w:sz w:val="20"/>
        </w:rPr>
        <w:t>Must be able to perform the following while conducting field work: stooping/kneeling/crouching, standing for long periods of time, pulling/</w:t>
      </w:r>
      <w:proofErr w:type="gramStart"/>
      <w:r w:rsidRPr="008B5BC9">
        <w:rPr>
          <w:rFonts w:asciiTheme="minorHAnsi" w:hAnsiTheme="minorHAnsi" w:cstheme="minorHAnsi"/>
          <w:color w:val="000000"/>
          <w:sz w:val="20"/>
        </w:rPr>
        <w:t>pushing</w:t>
      </w:r>
      <w:proofErr w:type="gramEnd"/>
      <w:r w:rsidRPr="008B5BC9">
        <w:rPr>
          <w:rFonts w:asciiTheme="minorHAnsi" w:hAnsiTheme="minorHAnsi" w:cstheme="minorHAnsi"/>
          <w:color w:val="000000"/>
          <w:sz w:val="20"/>
        </w:rPr>
        <w:t xml:space="preserve"> and lifting equipment and supplies, walking on uneven terrain.</w:t>
      </w:r>
    </w:p>
    <w:p w14:paraId="1DB44888" w14:textId="77777777" w:rsidR="008B5BC9" w:rsidRPr="008B5BC9" w:rsidRDefault="008B5BC9" w:rsidP="008B5BC9">
      <w:pPr>
        <w:numPr>
          <w:ilvl w:val="0"/>
          <w:numId w:val="10"/>
        </w:numPr>
        <w:shd w:val="clear" w:color="auto" w:fill="FFFFFF"/>
        <w:tabs>
          <w:tab w:val="clear" w:pos="1080"/>
        </w:tabs>
        <w:suppressAutoHyphens w:val="0"/>
        <w:ind w:left="360"/>
        <w:jc w:val="left"/>
        <w:rPr>
          <w:rFonts w:asciiTheme="minorHAnsi" w:hAnsiTheme="minorHAnsi" w:cstheme="minorHAnsi"/>
          <w:color w:val="000000"/>
          <w:sz w:val="20"/>
        </w:rPr>
      </w:pPr>
      <w:r w:rsidRPr="008B5BC9">
        <w:rPr>
          <w:rFonts w:asciiTheme="minorHAnsi" w:hAnsiTheme="minorHAnsi" w:cstheme="minorHAnsi"/>
          <w:color w:val="000000"/>
          <w:sz w:val="20"/>
        </w:rPr>
        <w:t>Ability to work in outdoor environments and hot/arid conditions.</w:t>
      </w:r>
    </w:p>
    <w:p w14:paraId="284F4E58" w14:textId="77777777" w:rsidR="008B5BC9" w:rsidRPr="008B5BC9" w:rsidRDefault="008B5BC9" w:rsidP="008B5BC9">
      <w:pPr>
        <w:numPr>
          <w:ilvl w:val="0"/>
          <w:numId w:val="10"/>
        </w:numPr>
        <w:shd w:val="clear" w:color="auto" w:fill="FFFFFF"/>
        <w:tabs>
          <w:tab w:val="clear" w:pos="1080"/>
        </w:tabs>
        <w:suppressAutoHyphens w:val="0"/>
        <w:ind w:left="360"/>
        <w:jc w:val="left"/>
        <w:rPr>
          <w:rFonts w:asciiTheme="minorHAnsi" w:hAnsiTheme="minorHAnsi" w:cstheme="minorHAnsi"/>
          <w:color w:val="000000"/>
          <w:sz w:val="20"/>
        </w:rPr>
      </w:pPr>
      <w:r w:rsidRPr="008B5BC9">
        <w:rPr>
          <w:rFonts w:asciiTheme="minorHAnsi" w:hAnsiTheme="minorHAnsi" w:cstheme="minorHAnsi"/>
          <w:color w:val="000000"/>
          <w:sz w:val="20"/>
        </w:rPr>
        <w:t>Ability and willingness to work long hours and in proximity to loud noises and hazards (i.e., proximity to moving mechanical parts, drill rigs, pneumatic equipment, moving vehicles).</w:t>
      </w:r>
    </w:p>
    <w:p w14:paraId="057D3DA5" w14:textId="77777777" w:rsidR="008B5BC9" w:rsidRPr="008B5BC9" w:rsidRDefault="008B5BC9" w:rsidP="008B5BC9">
      <w:pPr>
        <w:numPr>
          <w:ilvl w:val="0"/>
          <w:numId w:val="10"/>
        </w:numPr>
        <w:shd w:val="clear" w:color="auto" w:fill="FFFFFF"/>
        <w:tabs>
          <w:tab w:val="clear" w:pos="1080"/>
        </w:tabs>
        <w:suppressAutoHyphens w:val="0"/>
        <w:ind w:left="360"/>
        <w:jc w:val="left"/>
        <w:rPr>
          <w:rFonts w:asciiTheme="minorHAnsi" w:hAnsiTheme="minorHAnsi" w:cstheme="minorHAnsi"/>
          <w:color w:val="000000"/>
          <w:sz w:val="20"/>
        </w:rPr>
      </w:pPr>
      <w:r w:rsidRPr="008B5BC9">
        <w:rPr>
          <w:rFonts w:asciiTheme="minorHAnsi" w:hAnsiTheme="minorHAnsi" w:cstheme="minorHAnsi"/>
          <w:color w:val="000000"/>
          <w:sz w:val="20"/>
        </w:rPr>
        <w:t>May be required to wear a respirator.  Proper training and protective equipment will be provided.</w:t>
      </w:r>
    </w:p>
    <w:p w14:paraId="30B294D8" w14:textId="77777777" w:rsidR="008B5BC9" w:rsidRPr="008B5BC9" w:rsidRDefault="008B5BC9" w:rsidP="008B5BC9">
      <w:pPr>
        <w:numPr>
          <w:ilvl w:val="0"/>
          <w:numId w:val="10"/>
        </w:numPr>
        <w:shd w:val="clear" w:color="auto" w:fill="FFFFFF"/>
        <w:tabs>
          <w:tab w:val="clear" w:pos="1080"/>
        </w:tabs>
        <w:suppressAutoHyphens w:val="0"/>
        <w:ind w:left="360"/>
        <w:jc w:val="left"/>
        <w:rPr>
          <w:rFonts w:asciiTheme="minorHAnsi" w:hAnsiTheme="minorHAnsi" w:cstheme="minorHAnsi"/>
          <w:color w:val="000000"/>
          <w:sz w:val="20"/>
        </w:rPr>
      </w:pPr>
      <w:r w:rsidRPr="008B5BC9">
        <w:rPr>
          <w:rFonts w:asciiTheme="minorHAnsi" w:hAnsiTheme="minorHAnsi" w:cstheme="minorHAnsi"/>
          <w:color w:val="000000"/>
          <w:sz w:val="20"/>
        </w:rPr>
        <w:t>Some weekend, holiday, and evening work may be required.</w:t>
      </w:r>
    </w:p>
    <w:p w14:paraId="5904CDF2" w14:textId="68BB2C55" w:rsidR="008B5BC9" w:rsidRDefault="008B5BC9" w:rsidP="00CF37E7"/>
    <w:p w14:paraId="1D6379AE" w14:textId="76455699" w:rsidR="006E7DCC" w:rsidRPr="00644054" w:rsidRDefault="006E7DCC" w:rsidP="006E7DCC">
      <w:pPr>
        <w:shd w:val="clear" w:color="auto" w:fill="FFFFFF"/>
        <w:suppressAutoHyphens w:val="0"/>
        <w:jc w:val="left"/>
        <w:outlineLvl w:val="3"/>
        <w:rPr>
          <w:rFonts w:asciiTheme="minorHAnsi" w:hAnsiTheme="minorHAnsi" w:cs="Arial"/>
          <w:b/>
          <w:bCs/>
          <w:caps/>
          <w:color w:val="000000"/>
          <w:szCs w:val="22"/>
        </w:rPr>
      </w:pPr>
      <w:r w:rsidRPr="006E7DCC">
        <w:rPr>
          <w:rFonts w:asciiTheme="minorHAnsi" w:hAnsiTheme="minorHAnsi" w:cs="Arial"/>
          <w:b/>
          <w:bCs/>
          <w:caps/>
          <w:color w:val="000000"/>
          <w:szCs w:val="22"/>
        </w:rPr>
        <w:lastRenderedPageBreak/>
        <w:t>COMPANY OVERVIEW</w:t>
      </w:r>
      <w:r w:rsidRPr="00644054">
        <w:rPr>
          <w:rFonts w:asciiTheme="minorHAnsi" w:hAnsiTheme="minorHAnsi" w:cs="Arial"/>
          <w:b/>
          <w:bCs/>
          <w:caps/>
          <w:color w:val="000000"/>
          <w:szCs w:val="22"/>
        </w:rPr>
        <w:t>:</w:t>
      </w:r>
    </w:p>
    <w:p w14:paraId="467DA7A5" w14:textId="215E7BBB" w:rsidR="006E7DCC" w:rsidRPr="004D315C" w:rsidRDefault="006E7DCC" w:rsidP="006E7DCC">
      <w:pPr>
        <w:rPr>
          <w:rFonts w:asciiTheme="minorHAnsi" w:hAnsiTheme="minorHAnsi" w:cstheme="minorHAnsi"/>
          <w:sz w:val="20"/>
        </w:rPr>
      </w:pPr>
      <w:r w:rsidRPr="0047012B">
        <w:rPr>
          <w:rFonts w:ascii="Calibri" w:hAnsi="Calibri" w:cs="Calibri"/>
          <w:sz w:val="20"/>
        </w:rPr>
        <w:t xml:space="preserve">H+A is an employee-owned, environmental consulting and engineering firm founded in 1979 with a commitment to providing high-quality, cost-effective services for our clients.  We have offices in San Diego and Sacramento, CA and Phoenix and Tucson, AZ.  Our practice specializes in all aspects of environmental investigation, compliance, and remediation where we provide responsive, </w:t>
      </w:r>
      <w:proofErr w:type="gramStart"/>
      <w:r w:rsidRPr="0047012B">
        <w:rPr>
          <w:rFonts w:ascii="Calibri" w:hAnsi="Calibri" w:cs="Calibri"/>
          <w:sz w:val="20"/>
        </w:rPr>
        <w:t>practical</w:t>
      </w:r>
      <w:proofErr w:type="gramEnd"/>
      <w:r w:rsidRPr="0047012B">
        <w:rPr>
          <w:rFonts w:ascii="Calibri" w:hAnsi="Calibri" w:cs="Calibri"/>
          <w:sz w:val="20"/>
        </w:rPr>
        <w:t xml:space="preserve"> and innovative solutions for the treatment of soil, soil vapor, and groundwater contamination.  H+A also provides proactive and cost-effective hydrogeologic and engineering services for groundwater resources, stormwater management, and regulatory and litigation support.  Our staff includes approximately 40 hydrogeologists, geologists, engineers, </w:t>
      </w:r>
      <w:r w:rsidRPr="004D315C">
        <w:rPr>
          <w:rFonts w:asciiTheme="minorHAnsi" w:hAnsiTheme="minorHAnsi" w:cstheme="minorHAnsi"/>
          <w:sz w:val="20"/>
        </w:rPr>
        <w:t xml:space="preserve">industrial hygienist, technicians, and project support personnel.  We invite you to learn more about our company at </w:t>
      </w:r>
      <w:hyperlink r:id="rId7" w:history="1">
        <w:r w:rsidR="0047012B" w:rsidRPr="004D315C">
          <w:rPr>
            <w:rStyle w:val="Hyperlink"/>
            <w:rFonts w:asciiTheme="minorHAnsi" w:hAnsiTheme="minorHAnsi" w:cstheme="minorHAnsi"/>
            <w:sz w:val="20"/>
          </w:rPr>
          <w:t>www.hargis.com</w:t>
        </w:r>
      </w:hyperlink>
      <w:r w:rsidR="0047012B" w:rsidRPr="004D315C">
        <w:rPr>
          <w:rFonts w:asciiTheme="minorHAnsi" w:hAnsiTheme="minorHAnsi" w:cstheme="minorHAnsi"/>
          <w:sz w:val="20"/>
        </w:rPr>
        <w:t xml:space="preserve">. </w:t>
      </w:r>
    </w:p>
    <w:p w14:paraId="768DFE40" w14:textId="77777777" w:rsidR="0047012B" w:rsidRPr="004D315C" w:rsidRDefault="0047012B" w:rsidP="0047012B">
      <w:pPr>
        <w:rPr>
          <w:rFonts w:asciiTheme="minorHAnsi" w:hAnsiTheme="minorHAnsi" w:cstheme="minorHAnsi"/>
        </w:rPr>
      </w:pPr>
    </w:p>
    <w:p w14:paraId="11F92094" w14:textId="40BD72E6" w:rsidR="006E7DCC" w:rsidRPr="004D315C" w:rsidRDefault="006E7DCC" w:rsidP="006E7DCC">
      <w:pPr>
        <w:rPr>
          <w:rFonts w:asciiTheme="minorHAnsi" w:hAnsiTheme="minorHAnsi" w:cstheme="minorHAnsi"/>
          <w:sz w:val="20"/>
        </w:rPr>
      </w:pPr>
      <w:r w:rsidRPr="004D315C">
        <w:rPr>
          <w:rFonts w:asciiTheme="minorHAnsi" w:hAnsiTheme="minorHAnsi" w:cstheme="minorHAnsi"/>
          <w:sz w:val="20"/>
        </w:rPr>
        <w:t xml:space="preserve">Those who seek to apply may submit a cover letter and resume via email to </w:t>
      </w:r>
      <w:r w:rsidR="002013BC" w:rsidRPr="004D315C">
        <w:rPr>
          <w:rFonts w:asciiTheme="minorHAnsi" w:hAnsiTheme="minorHAnsi" w:cstheme="minorHAnsi"/>
          <w:sz w:val="20"/>
        </w:rPr>
        <w:t>mmorales@hargis.com</w:t>
      </w:r>
      <w:r w:rsidR="0047012B" w:rsidRPr="004D315C">
        <w:rPr>
          <w:rFonts w:asciiTheme="minorHAnsi" w:hAnsiTheme="minorHAnsi" w:cstheme="minorHAnsi"/>
          <w:sz w:val="20"/>
        </w:rPr>
        <w:t xml:space="preserve">. </w:t>
      </w:r>
    </w:p>
    <w:p w14:paraId="1254699E" w14:textId="77777777" w:rsidR="006E7DCC" w:rsidRPr="004D315C" w:rsidRDefault="006E7DCC" w:rsidP="00CF37E7">
      <w:pPr>
        <w:rPr>
          <w:rFonts w:asciiTheme="minorHAnsi" w:hAnsiTheme="minorHAnsi" w:cstheme="minorHAnsi"/>
          <w:sz w:val="20"/>
        </w:rPr>
      </w:pPr>
    </w:p>
    <w:p w14:paraId="430AD815" w14:textId="55741F5E" w:rsidR="00CF37E7" w:rsidRPr="003879BB" w:rsidRDefault="008B5BC9" w:rsidP="00CF37E7">
      <w:pPr>
        <w:rPr>
          <w:rFonts w:asciiTheme="minorHAnsi" w:hAnsiTheme="minorHAnsi" w:cstheme="minorHAnsi"/>
          <w:b/>
          <w:sz w:val="20"/>
        </w:rPr>
      </w:pPr>
      <w:r w:rsidRPr="002013BC">
        <w:rPr>
          <w:rFonts w:asciiTheme="minorHAnsi" w:hAnsiTheme="minorHAnsi" w:cstheme="minorHAnsi"/>
          <w:b/>
          <w:sz w:val="20"/>
        </w:rPr>
        <w:t>All qualified applicants will receive consideration for employment without regard to race, color, national origin, ancestry, sex, gender, gender identity, gender expression, age, sexual orientation, religious creed, physical or mental disability, medical condition, genetic information, marital status, veteran status, or any other classification</w:t>
      </w:r>
      <w:r w:rsidRPr="008B5BC9">
        <w:rPr>
          <w:rFonts w:asciiTheme="minorHAnsi" w:hAnsiTheme="minorHAnsi" w:cstheme="minorHAnsi"/>
          <w:b/>
          <w:sz w:val="20"/>
        </w:rPr>
        <w:t xml:space="preserve"> protected by applicable federal, state, or local law.</w:t>
      </w:r>
    </w:p>
    <w:sectPr w:rsidR="00CF37E7" w:rsidRPr="003879BB" w:rsidSect="0064405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E9AAA8CA"/>
    <w:lvl w:ilvl="0">
      <w:start w:val="1"/>
      <w:numFmt w:val="decimal"/>
      <w:pStyle w:val="Heading1"/>
      <w:suff w:val="nothing"/>
      <w:lvlText w:val="%1."/>
      <w:lvlJc w:val="left"/>
      <w:pPr>
        <w:ind w:left="0" w:firstLine="0"/>
      </w:pPr>
      <w:rPr>
        <w:rFonts w:hint="default"/>
      </w:rPr>
    </w:lvl>
    <w:lvl w:ilvl="1">
      <w:start w:val="1"/>
      <w:numFmt w:val="decimal"/>
      <w:pStyle w:val="Heading2"/>
      <w:suff w:val="nothing"/>
      <w:lvlText w:val="%1.%2  "/>
      <w:lvlJc w:val="left"/>
      <w:pPr>
        <w:ind w:left="0" w:firstLine="0"/>
      </w:pPr>
      <w:rPr>
        <w:rFonts w:hint="default"/>
        <w:u w:val="single"/>
      </w:rPr>
    </w:lvl>
    <w:lvl w:ilvl="2">
      <w:start w:val="1"/>
      <w:numFmt w:val="decimal"/>
      <w:pStyle w:val="Heading3"/>
      <w:suff w:val="nothing"/>
      <w:lvlText w:val="%1.%2.%3  "/>
      <w:lvlJc w:val="left"/>
      <w:pPr>
        <w:ind w:left="0" w:firstLine="0"/>
      </w:pPr>
      <w:rPr>
        <w:rFonts w:hint="default"/>
        <w:u w:val="single"/>
      </w:rPr>
    </w:lvl>
    <w:lvl w:ilvl="3">
      <w:start w:val="1"/>
      <w:numFmt w:val="decimal"/>
      <w:pStyle w:val="Heading4"/>
      <w:suff w:val="space"/>
      <w:lvlText w:val="%1.%2.%3.%4 "/>
      <w:lvlJc w:val="left"/>
      <w:pPr>
        <w:ind w:left="0" w:firstLine="0"/>
      </w:pPr>
      <w:rPr>
        <w:rFonts w:hint="default"/>
      </w:rPr>
    </w:lvl>
    <w:lvl w:ilvl="4">
      <w:start w:val="1"/>
      <w:numFmt w:val="decimal"/>
      <w:pStyle w:val="Heading5"/>
      <w:suff w:val="space"/>
      <w:lvlText w:val="%1.%2.%3.%4.%5 "/>
      <w:lvlJc w:val="left"/>
      <w:pPr>
        <w:ind w:left="0" w:firstLine="0"/>
      </w:pPr>
      <w:rPr>
        <w:rFonts w:hint="default"/>
      </w:rPr>
    </w:lvl>
    <w:lvl w:ilvl="5">
      <w:start w:val="1"/>
      <w:numFmt w:val="decimal"/>
      <w:pStyle w:val="Heading6"/>
      <w:suff w:val="space"/>
      <w:lvlText w:val="%1.%2.%3.%4.%5.%6 "/>
      <w:lvlJc w:val="left"/>
      <w:pPr>
        <w:ind w:left="0" w:firstLine="0"/>
      </w:pPr>
      <w:rPr>
        <w:rFonts w:hint="default"/>
      </w:rPr>
    </w:lvl>
    <w:lvl w:ilvl="6">
      <w:start w:val="1"/>
      <w:numFmt w:val="decimal"/>
      <w:pStyle w:val="Heading7"/>
      <w:lvlText w:val="%1.%2.%3.%4.%5.%6.%7"/>
      <w:lvlJc w:val="left"/>
      <w:pPr>
        <w:tabs>
          <w:tab w:val="num" w:pos="144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 w15:restartNumberingAfterBreak="0">
    <w:nsid w:val="003B02C8"/>
    <w:multiLevelType w:val="multilevel"/>
    <w:tmpl w:val="ACF81E9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3242B22"/>
    <w:multiLevelType w:val="multilevel"/>
    <w:tmpl w:val="D8801FF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0F747AEF"/>
    <w:multiLevelType w:val="multilevel"/>
    <w:tmpl w:val="E27AE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2875A2"/>
    <w:multiLevelType w:val="multilevel"/>
    <w:tmpl w:val="10225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DE0A2C"/>
    <w:multiLevelType w:val="multilevel"/>
    <w:tmpl w:val="FC806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FB4763"/>
    <w:multiLevelType w:val="multilevel"/>
    <w:tmpl w:val="BFE8A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EE1273"/>
    <w:multiLevelType w:val="multilevel"/>
    <w:tmpl w:val="03EEFCE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 w15:restartNumberingAfterBreak="0">
    <w:nsid w:val="350954CC"/>
    <w:multiLevelType w:val="multilevel"/>
    <w:tmpl w:val="B1CA1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AEB6195"/>
    <w:multiLevelType w:val="hybridMultilevel"/>
    <w:tmpl w:val="CFD82C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1394EAE"/>
    <w:multiLevelType w:val="multilevel"/>
    <w:tmpl w:val="56347FF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53897E38"/>
    <w:multiLevelType w:val="multilevel"/>
    <w:tmpl w:val="D8909C0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5970791E"/>
    <w:multiLevelType w:val="multilevel"/>
    <w:tmpl w:val="71205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12"/>
  </w:num>
  <w:num w:numId="9">
    <w:abstractNumId w:val="10"/>
  </w:num>
  <w:num w:numId="10">
    <w:abstractNumId w:val="7"/>
  </w:num>
  <w:num w:numId="11">
    <w:abstractNumId w:val="8"/>
  </w:num>
  <w:num w:numId="12">
    <w:abstractNumId w:val="4"/>
  </w:num>
  <w:num w:numId="1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5"/>
  </w:num>
  <w:num w:numId="16">
    <w:abstractNumId w:val="6"/>
  </w:num>
  <w:num w:numId="17">
    <w:abstractNumId w:val="3"/>
  </w:num>
  <w:num w:numId="18">
    <w:abstractNumId w:val="11"/>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101"/>
    <w:rsid w:val="00004847"/>
    <w:rsid w:val="00007487"/>
    <w:rsid w:val="00011899"/>
    <w:rsid w:val="00066B39"/>
    <w:rsid w:val="00090BB0"/>
    <w:rsid w:val="000A5A7A"/>
    <w:rsid w:val="000C331B"/>
    <w:rsid w:val="000C6DC4"/>
    <w:rsid w:val="00100CC1"/>
    <w:rsid w:val="00104DE9"/>
    <w:rsid w:val="0014778D"/>
    <w:rsid w:val="00160F0E"/>
    <w:rsid w:val="001B04DA"/>
    <w:rsid w:val="001C1966"/>
    <w:rsid w:val="001D67BB"/>
    <w:rsid w:val="001F1642"/>
    <w:rsid w:val="0020007E"/>
    <w:rsid w:val="002013BC"/>
    <w:rsid w:val="002026AB"/>
    <w:rsid w:val="0020302F"/>
    <w:rsid w:val="002277D0"/>
    <w:rsid w:val="002535C7"/>
    <w:rsid w:val="002616D3"/>
    <w:rsid w:val="00276E4F"/>
    <w:rsid w:val="00287905"/>
    <w:rsid w:val="002A3476"/>
    <w:rsid w:val="002A34B3"/>
    <w:rsid w:val="002A3B79"/>
    <w:rsid w:val="002C5501"/>
    <w:rsid w:val="00351652"/>
    <w:rsid w:val="0035421B"/>
    <w:rsid w:val="00356AC5"/>
    <w:rsid w:val="00381E4C"/>
    <w:rsid w:val="003879BB"/>
    <w:rsid w:val="003A2BE9"/>
    <w:rsid w:val="003B23DE"/>
    <w:rsid w:val="003C727A"/>
    <w:rsid w:val="003D151D"/>
    <w:rsid w:val="003E58C0"/>
    <w:rsid w:val="00412BD4"/>
    <w:rsid w:val="00430AB4"/>
    <w:rsid w:val="0043284C"/>
    <w:rsid w:val="00453BE5"/>
    <w:rsid w:val="00455C66"/>
    <w:rsid w:val="00462748"/>
    <w:rsid w:val="00466183"/>
    <w:rsid w:val="004664D9"/>
    <w:rsid w:val="0047012B"/>
    <w:rsid w:val="00474124"/>
    <w:rsid w:val="004B52DD"/>
    <w:rsid w:val="004C507C"/>
    <w:rsid w:val="004D315C"/>
    <w:rsid w:val="004E41EB"/>
    <w:rsid w:val="004E78AD"/>
    <w:rsid w:val="0050408E"/>
    <w:rsid w:val="00517942"/>
    <w:rsid w:val="0057636E"/>
    <w:rsid w:val="005D7CA7"/>
    <w:rsid w:val="005E4F22"/>
    <w:rsid w:val="0062030E"/>
    <w:rsid w:val="0062437A"/>
    <w:rsid w:val="00644054"/>
    <w:rsid w:val="0065106D"/>
    <w:rsid w:val="006839F0"/>
    <w:rsid w:val="00686709"/>
    <w:rsid w:val="006B4604"/>
    <w:rsid w:val="006D3FFA"/>
    <w:rsid w:val="006E7DCC"/>
    <w:rsid w:val="007649CA"/>
    <w:rsid w:val="00790D23"/>
    <w:rsid w:val="00791F04"/>
    <w:rsid w:val="007B4F7A"/>
    <w:rsid w:val="007E0C23"/>
    <w:rsid w:val="007F5038"/>
    <w:rsid w:val="00804FC8"/>
    <w:rsid w:val="008078E6"/>
    <w:rsid w:val="00814D23"/>
    <w:rsid w:val="008302F3"/>
    <w:rsid w:val="00833FEC"/>
    <w:rsid w:val="00840274"/>
    <w:rsid w:val="00890CD6"/>
    <w:rsid w:val="008B5BC9"/>
    <w:rsid w:val="008C7101"/>
    <w:rsid w:val="008E7242"/>
    <w:rsid w:val="008F055C"/>
    <w:rsid w:val="009271E7"/>
    <w:rsid w:val="00934D8B"/>
    <w:rsid w:val="009B53BD"/>
    <w:rsid w:val="009D2967"/>
    <w:rsid w:val="009D583E"/>
    <w:rsid w:val="00A13741"/>
    <w:rsid w:val="00A87739"/>
    <w:rsid w:val="00A933B1"/>
    <w:rsid w:val="00AA539B"/>
    <w:rsid w:val="00AE2ACC"/>
    <w:rsid w:val="00AF5ABF"/>
    <w:rsid w:val="00B05B1D"/>
    <w:rsid w:val="00B33E3C"/>
    <w:rsid w:val="00B4199E"/>
    <w:rsid w:val="00B70E15"/>
    <w:rsid w:val="00BA7AE5"/>
    <w:rsid w:val="00BB0C1E"/>
    <w:rsid w:val="00BB278C"/>
    <w:rsid w:val="00BE7B57"/>
    <w:rsid w:val="00BE7D75"/>
    <w:rsid w:val="00BF4395"/>
    <w:rsid w:val="00C71FCF"/>
    <w:rsid w:val="00C842FB"/>
    <w:rsid w:val="00CC6319"/>
    <w:rsid w:val="00CF37E7"/>
    <w:rsid w:val="00CF66B5"/>
    <w:rsid w:val="00D35323"/>
    <w:rsid w:val="00D46301"/>
    <w:rsid w:val="00D75D84"/>
    <w:rsid w:val="00D90D1F"/>
    <w:rsid w:val="00DA1010"/>
    <w:rsid w:val="00DB7C2D"/>
    <w:rsid w:val="00E21CAF"/>
    <w:rsid w:val="00E2305E"/>
    <w:rsid w:val="00E3154C"/>
    <w:rsid w:val="00EA7031"/>
    <w:rsid w:val="00EB2674"/>
    <w:rsid w:val="00EE742A"/>
    <w:rsid w:val="00EF313B"/>
    <w:rsid w:val="00F029DF"/>
    <w:rsid w:val="00F36BC5"/>
    <w:rsid w:val="00F7486F"/>
    <w:rsid w:val="00F82965"/>
    <w:rsid w:val="00F90E48"/>
    <w:rsid w:val="00F94BD4"/>
    <w:rsid w:val="00F969B9"/>
    <w:rsid w:val="00FF72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E91C17"/>
  <w15:docId w15:val="{9931FEFD-C4B1-4D77-AD5A-CAB594140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87739"/>
    <w:pPr>
      <w:suppressAutoHyphens/>
      <w:jc w:val="both"/>
    </w:pPr>
    <w:rPr>
      <w:rFonts w:ascii="Arial" w:hAnsi="Arial"/>
      <w:sz w:val="22"/>
    </w:rPr>
  </w:style>
  <w:style w:type="paragraph" w:styleId="Heading1">
    <w:name w:val="heading 1"/>
    <w:basedOn w:val="Normal"/>
    <w:next w:val="Normal"/>
    <w:qFormat/>
    <w:rsid w:val="00A87739"/>
    <w:pPr>
      <w:keepNext/>
      <w:numPr>
        <w:numId w:val="7"/>
      </w:numPr>
      <w:spacing w:before="240" w:after="60"/>
      <w:jc w:val="center"/>
      <w:outlineLvl w:val="0"/>
    </w:pPr>
    <w:rPr>
      <w:caps/>
      <w:kern w:val="28"/>
    </w:rPr>
  </w:style>
  <w:style w:type="paragraph" w:styleId="Heading2">
    <w:name w:val="heading 2"/>
    <w:basedOn w:val="Normal"/>
    <w:next w:val="Normal"/>
    <w:autoRedefine/>
    <w:qFormat/>
    <w:rsid w:val="00A87739"/>
    <w:pPr>
      <w:numPr>
        <w:ilvl w:val="1"/>
        <w:numId w:val="7"/>
      </w:numPr>
      <w:spacing w:before="240" w:after="60" w:line="360" w:lineRule="auto"/>
      <w:outlineLvl w:val="1"/>
    </w:pPr>
    <w:rPr>
      <w:caps/>
      <w:u w:val="single"/>
    </w:rPr>
  </w:style>
  <w:style w:type="paragraph" w:styleId="Heading3">
    <w:name w:val="heading 3"/>
    <w:basedOn w:val="Normal"/>
    <w:next w:val="Normal"/>
    <w:autoRedefine/>
    <w:qFormat/>
    <w:rsid w:val="00A87739"/>
    <w:pPr>
      <w:keepNext/>
      <w:numPr>
        <w:ilvl w:val="2"/>
        <w:numId w:val="7"/>
      </w:numPr>
      <w:spacing w:before="240" w:after="60"/>
      <w:outlineLvl w:val="2"/>
    </w:pPr>
    <w:rPr>
      <w:u w:val="single"/>
    </w:rPr>
  </w:style>
  <w:style w:type="paragraph" w:styleId="Heading4">
    <w:name w:val="heading 4"/>
    <w:basedOn w:val="Normal"/>
    <w:next w:val="Normal"/>
    <w:qFormat/>
    <w:rsid w:val="00A87739"/>
    <w:pPr>
      <w:keepNext/>
      <w:numPr>
        <w:ilvl w:val="3"/>
        <w:numId w:val="7"/>
      </w:numPr>
      <w:spacing w:before="240" w:after="60"/>
      <w:outlineLvl w:val="3"/>
    </w:pPr>
  </w:style>
  <w:style w:type="paragraph" w:styleId="Heading5">
    <w:name w:val="heading 5"/>
    <w:basedOn w:val="Normal"/>
    <w:next w:val="Normal"/>
    <w:qFormat/>
    <w:rsid w:val="00A87739"/>
    <w:pPr>
      <w:numPr>
        <w:ilvl w:val="4"/>
        <w:numId w:val="7"/>
      </w:numPr>
      <w:tabs>
        <w:tab w:val="left" w:pos="9360"/>
      </w:tabs>
      <w:outlineLvl w:val="4"/>
    </w:pPr>
  </w:style>
  <w:style w:type="paragraph" w:styleId="Heading6">
    <w:name w:val="heading 6"/>
    <w:basedOn w:val="Normal"/>
    <w:next w:val="Normal"/>
    <w:qFormat/>
    <w:rsid w:val="00A87739"/>
    <w:pPr>
      <w:widowControl w:val="0"/>
      <w:numPr>
        <w:ilvl w:val="5"/>
        <w:numId w:val="7"/>
      </w:numPr>
      <w:outlineLvl w:val="5"/>
    </w:pPr>
  </w:style>
  <w:style w:type="paragraph" w:styleId="Heading7">
    <w:name w:val="heading 7"/>
    <w:basedOn w:val="Normal"/>
    <w:next w:val="Normal"/>
    <w:qFormat/>
    <w:rsid w:val="00A87739"/>
    <w:pPr>
      <w:widowControl w:val="0"/>
      <w:numPr>
        <w:ilvl w:val="6"/>
        <w:numId w:val="7"/>
      </w:numPr>
      <w:outlineLvl w:val="6"/>
    </w:pPr>
  </w:style>
  <w:style w:type="paragraph" w:styleId="Heading8">
    <w:name w:val="heading 8"/>
    <w:basedOn w:val="Normal"/>
    <w:next w:val="Normal"/>
    <w:qFormat/>
    <w:rsid w:val="00A87739"/>
    <w:pPr>
      <w:keepNext/>
      <w:tabs>
        <w:tab w:val="left" w:pos="270"/>
        <w:tab w:val="left" w:pos="1440"/>
      </w:tabs>
      <w:jc w:val="center"/>
      <w:outlineLvl w:val="7"/>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sid w:val="00A87739"/>
  </w:style>
  <w:style w:type="paragraph" w:styleId="BodyText">
    <w:name w:val="Body Text"/>
    <w:basedOn w:val="Normal"/>
    <w:rsid w:val="00A87739"/>
    <w:pPr>
      <w:spacing w:after="120"/>
    </w:pPr>
  </w:style>
  <w:style w:type="paragraph" w:customStyle="1" w:styleId="Bullet">
    <w:name w:val="Bullet"/>
    <w:basedOn w:val="BodyText"/>
    <w:next w:val="BodyText"/>
    <w:rsid w:val="00A87739"/>
    <w:pPr>
      <w:spacing w:after="160"/>
    </w:pPr>
    <w:rPr>
      <w:smallCaps/>
    </w:rPr>
  </w:style>
  <w:style w:type="character" w:customStyle="1" w:styleId="Checkbox">
    <w:name w:val="Checkbox"/>
    <w:rsid w:val="00A87739"/>
    <w:rPr>
      <w:rFonts w:ascii="Times New Roman" w:hAnsi="Times New Roman"/>
      <w:sz w:val="22"/>
    </w:rPr>
  </w:style>
  <w:style w:type="paragraph" w:styleId="EnvelopeAddress">
    <w:name w:val="envelope address"/>
    <w:basedOn w:val="Normal"/>
    <w:rsid w:val="00A87739"/>
    <w:pPr>
      <w:framePr w:w="7920" w:h="1980" w:hRule="exact" w:hSpace="180" w:wrap="auto" w:hAnchor="page" w:xAlign="center" w:yAlign="bottom"/>
      <w:ind w:left="2880"/>
    </w:pPr>
  </w:style>
  <w:style w:type="paragraph" w:styleId="Footer">
    <w:name w:val="footer"/>
    <w:basedOn w:val="Normal"/>
    <w:rsid w:val="00A87739"/>
    <w:pPr>
      <w:tabs>
        <w:tab w:val="center" w:pos="4320"/>
        <w:tab w:val="right" w:pos="8640"/>
      </w:tabs>
    </w:pPr>
  </w:style>
  <w:style w:type="paragraph" w:styleId="Header">
    <w:name w:val="header"/>
    <w:basedOn w:val="Normal"/>
    <w:rsid w:val="00A87739"/>
    <w:pPr>
      <w:tabs>
        <w:tab w:val="center" w:pos="4320"/>
        <w:tab w:val="right" w:pos="8640"/>
      </w:tabs>
    </w:pPr>
  </w:style>
  <w:style w:type="character" w:styleId="Hyperlink">
    <w:name w:val="Hyperlink"/>
    <w:basedOn w:val="DefaultParagraphFont"/>
    <w:rsid w:val="00A87739"/>
    <w:rPr>
      <w:color w:val="0000FF"/>
      <w:u w:val="single"/>
    </w:rPr>
  </w:style>
  <w:style w:type="character" w:styleId="PageNumber">
    <w:name w:val="page number"/>
    <w:basedOn w:val="DefaultParagraphFont"/>
    <w:rsid w:val="00A87739"/>
    <w:rPr>
      <w:rFonts w:ascii="Arial" w:hAnsi="Arial"/>
      <w:sz w:val="22"/>
      <w:vertAlign w:val="baseline"/>
    </w:rPr>
  </w:style>
  <w:style w:type="paragraph" w:customStyle="1" w:styleId="Report">
    <w:name w:val="Report"/>
    <w:basedOn w:val="Normal"/>
    <w:rsid w:val="00A87739"/>
    <w:pPr>
      <w:spacing w:line="360" w:lineRule="auto"/>
    </w:pPr>
  </w:style>
  <w:style w:type="paragraph" w:styleId="TOC1">
    <w:name w:val="toc 1"/>
    <w:basedOn w:val="Normal"/>
    <w:next w:val="Normal"/>
    <w:autoRedefine/>
    <w:semiHidden/>
    <w:rsid w:val="00A87739"/>
    <w:pPr>
      <w:suppressAutoHyphens w:val="0"/>
      <w:ind w:left="490" w:right="720" w:hanging="490"/>
      <w:jc w:val="left"/>
    </w:pPr>
    <w:rPr>
      <w:caps/>
      <w:spacing w:val="-2"/>
    </w:rPr>
  </w:style>
  <w:style w:type="paragraph" w:styleId="TOC2">
    <w:name w:val="toc 2"/>
    <w:basedOn w:val="Normal"/>
    <w:next w:val="Normal"/>
    <w:autoRedefine/>
    <w:semiHidden/>
    <w:rsid w:val="00A87739"/>
    <w:pPr>
      <w:tabs>
        <w:tab w:val="right" w:leader="dot" w:pos="9360"/>
      </w:tabs>
      <w:spacing w:line="240" w:lineRule="exact"/>
      <w:ind w:left="662" w:right="662" w:hanging="374"/>
    </w:pPr>
    <w:rPr>
      <w:caps/>
      <w:spacing w:val="-2"/>
    </w:rPr>
  </w:style>
  <w:style w:type="paragraph" w:styleId="TOC3">
    <w:name w:val="toc 3"/>
    <w:basedOn w:val="Normal"/>
    <w:next w:val="Normal"/>
    <w:autoRedefine/>
    <w:semiHidden/>
    <w:rsid w:val="00A87739"/>
    <w:pPr>
      <w:tabs>
        <w:tab w:val="right" w:leader="dot" w:pos="9360"/>
      </w:tabs>
      <w:spacing w:line="240" w:lineRule="exact"/>
      <w:ind w:left="1123" w:right="662" w:hanging="547"/>
    </w:pPr>
    <w:rPr>
      <w:spacing w:val="-2"/>
    </w:rPr>
  </w:style>
  <w:style w:type="paragraph" w:styleId="TOC4">
    <w:name w:val="toc 4"/>
    <w:basedOn w:val="Normal"/>
    <w:next w:val="Normal"/>
    <w:autoRedefine/>
    <w:semiHidden/>
    <w:rsid w:val="00A87739"/>
    <w:pPr>
      <w:widowControl w:val="0"/>
      <w:tabs>
        <w:tab w:val="right" w:leader="dot" w:pos="9360"/>
      </w:tabs>
      <w:spacing w:line="240" w:lineRule="exact"/>
      <w:ind w:left="1526" w:right="662" w:hanging="662"/>
    </w:pPr>
    <w:rPr>
      <w:spacing w:val="-2"/>
    </w:rPr>
  </w:style>
  <w:style w:type="paragraph" w:styleId="TOC5">
    <w:name w:val="toc 5"/>
    <w:basedOn w:val="Normal"/>
    <w:next w:val="Normal"/>
    <w:autoRedefine/>
    <w:semiHidden/>
    <w:rsid w:val="00A87739"/>
    <w:pPr>
      <w:widowControl w:val="0"/>
      <w:tabs>
        <w:tab w:val="right" w:leader="dot" w:pos="9360"/>
      </w:tabs>
      <w:spacing w:line="240" w:lineRule="exact"/>
      <w:ind w:left="1814" w:right="662" w:hanging="662"/>
    </w:pPr>
    <w:rPr>
      <w:spacing w:val="-2"/>
    </w:rPr>
  </w:style>
  <w:style w:type="paragraph" w:styleId="TOC6">
    <w:name w:val="toc 6"/>
    <w:basedOn w:val="Normal"/>
    <w:next w:val="Normal"/>
    <w:autoRedefine/>
    <w:semiHidden/>
    <w:rsid w:val="00A87739"/>
    <w:pPr>
      <w:widowControl w:val="0"/>
      <w:tabs>
        <w:tab w:val="right" w:leader="dot" w:pos="9360"/>
      </w:tabs>
      <w:ind w:left="2160" w:hanging="720"/>
    </w:pPr>
    <w:rPr>
      <w:noProof/>
    </w:rPr>
  </w:style>
  <w:style w:type="paragraph" w:styleId="TOC7">
    <w:name w:val="toc 7"/>
    <w:basedOn w:val="Normal"/>
    <w:next w:val="Normal"/>
    <w:autoRedefine/>
    <w:semiHidden/>
    <w:rsid w:val="00A87739"/>
    <w:pPr>
      <w:ind w:left="1320"/>
    </w:pPr>
  </w:style>
  <w:style w:type="paragraph" w:styleId="TOC8">
    <w:name w:val="toc 8"/>
    <w:basedOn w:val="Normal"/>
    <w:next w:val="Normal"/>
    <w:autoRedefine/>
    <w:semiHidden/>
    <w:rsid w:val="00A87739"/>
    <w:pPr>
      <w:ind w:left="1540"/>
    </w:pPr>
  </w:style>
  <w:style w:type="paragraph" w:styleId="TOC9">
    <w:name w:val="toc 9"/>
    <w:basedOn w:val="Normal"/>
    <w:next w:val="Normal"/>
    <w:autoRedefine/>
    <w:semiHidden/>
    <w:rsid w:val="00A87739"/>
    <w:pPr>
      <w:ind w:left="1760"/>
    </w:pPr>
  </w:style>
  <w:style w:type="paragraph" w:styleId="BalloonText">
    <w:name w:val="Balloon Text"/>
    <w:basedOn w:val="Normal"/>
    <w:link w:val="BalloonTextChar"/>
    <w:semiHidden/>
    <w:unhideWhenUsed/>
    <w:rsid w:val="00644054"/>
    <w:rPr>
      <w:rFonts w:ascii="Tahoma" w:hAnsi="Tahoma" w:cs="Tahoma"/>
      <w:sz w:val="16"/>
      <w:szCs w:val="16"/>
    </w:rPr>
  </w:style>
  <w:style w:type="character" w:customStyle="1" w:styleId="BalloonTextChar">
    <w:name w:val="Balloon Text Char"/>
    <w:basedOn w:val="DefaultParagraphFont"/>
    <w:link w:val="BalloonText"/>
    <w:semiHidden/>
    <w:rsid w:val="00644054"/>
    <w:rPr>
      <w:rFonts w:ascii="Tahoma" w:hAnsi="Tahoma" w:cs="Tahoma"/>
      <w:sz w:val="16"/>
      <w:szCs w:val="16"/>
    </w:rPr>
  </w:style>
  <w:style w:type="character" w:customStyle="1" w:styleId="titlepage">
    <w:name w:val="titlepage"/>
    <w:basedOn w:val="DefaultParagraphFont"/>
    <w:rsid w:val="00AA539B"/>
  </w:style>
  <w:style w:type="character" w:customStyle="1" w:styleId="inline">
    <w:name w:val="inline"/>
    <w:basedOn w:val="DefaultParagraphFont"/>
    <w:rsid w:val="00AA539B"/>
  </w:style>
  <w:style w:type="paragraph" w:styleId="ListParagraph">
    <w:name w:val="List Paragraph"/>
    <w:basedOn w:val="Normal"/>
    <w:uiPriority w:val="34"/>
    <w:qFormat/>
    <w:rsid w:val="0020007E"/>
    <w:pPr>
      <w:suppressAutoHyphens w:val="0"/>
      <w:spacing w:after="200" w:line="276" w:lineRule="auto"/>
      <w:ind w:left="720"/>
      <w:jc w:val="left"/>
    </w:pPr>
    <w:rPr>
      <w:rFonts w:ascii="Calibri" w:eastAsiaTheme="minorHAnsi" w:hAnsi="Calibri"/>
      <w:szCs w:val="22"/>
    </w:rPr>
  </w:style>
  <w:style w:type="character" w:customStyle="1" w:styleId="apple-converted-space">
    <w:name w:val="apple-converted-space"/>
    <w:basedOn w:val="DefaultParagraphFont"/>
    <w:rsid w:val="00E21CAF"/>
  </w:style>
  <w:style w:type="paragraph" w:styleId="NormalWeb">
    <w:name w:val="Normal (Web)"/>
    <w:basedOn w:val="Normal"/>
    <w:uiPriority w:val="99"/>
    <w:semiHidden/>
    <w:unhideWhenUsed/>
    <w:rsid w:val="00BA7AE5"/>
    <w:pPr>
      <w:suppressAutoHyphens w:val="0"/>
      <w:spacing w:before="100" w:beforeAutospacing="1" w:after="100" w:afterAutospacing="1"/>
      <w:jc w:val="left"/>
    </w:pPr>
    <w:rPr>
      <w:rFonts w:ascii="Times New Roman" w:hAnsi="Times New Roman"/>
      <w:sz w:val="24"/>
      <w:szCs w:val="24"/>
    </w:rPr>
  </w:style>
  <w:style w:type="character" w:styleId="Strong">
    <w:name w:val="Strong"/>
    <w:basedOn w:val="DefaultParagraphFont"/>
    <w:uiPriority w:val="22"/>
    <w:qFormat/>
    <w:rsid w:val="00BA7AE5"/>
    <w:rPr>
      <w:b/>
      <w:bCs/>
    </w:rPr>
  </w:style>
  <w:style w:type="character" w:styleId="CommentReference">
    <w:name w:val="annotation reference"/>
    <w:basedOn w:val="DefaultParagraphFont"/>
    <w:semiHidden/>
    <w:unhideWhenUsed/>
    <w:rsid w:val="00066B39"/>
    <w:rPr>
      <w:sz w:val="16"/>
      <w:szCs w:val="16"/>
    </w:rPr>
  </w:style>
  <w:style w:type="paragraph" w:styleId="CommentText">
    <w:name w:val="annotation text"/>
    <w:basedOn w:val="Normal"/>
    <w:link w:val="CommentTextChar"/>
    <w:semiHidden/>
    <w:unhideWhenUsed/>
    <w:rsid w:val="00066B39"/>
    <w:rPr>
      <w:sz w:val="20"/>
    </w:rPr>
  </w:style>
  <w:style w:type="character" w:customStyle="1" w:styleId="CommentTextChar">
    <w:name w:val="Comment Text Char"/>
    <w:basedOn w:val="DefaultParagraphFont"/>
    <w:link w:val="CommentText"/>
    <w:semiHidden/>
    <w:rsid w:val="00066B39"/>
    <w:rPr>
      <w:rFonts w:ascii="Arial" w:hAnsi="Arial"/>
    </w:rPr>
  </w:style>
  <w:style w:type="paragraph" w:styleId="CommentSubject">
    <w:name w:val="annotation subject"/>
    <w:basedOn w:val="CommentText"/>
    <w:next w:val="CommentText"/>
    <w:link w:val="CommentSubjectChar"/>
    <w:semiHidden/>
    <w:unhideWhenUsed/>
    <w:rsid w:val="00066B39"/>
    <w:rPr>
      <w:b/>
      <w:bCs/>
    </w:rPr>
  </w:style>
  <w:style w:type="character" w:customStyle="1" w:styleId="CommentSubjectChar">
    <w:name w:val="Comment Subject Char"/>
    <w:basedOn w:val="CommentTextChar"/>
    <w:link w:val="CommentSubject"/>
    <w:semiHidden/>
    <w:rsid w:val="00066B39"/>
    <w:rPr>
      <w:rFonts w:ascii="Arial" w:hAnsi="Arial"/>
      <w:b/>
      <w:bCs/>
    </w:rPr>
  </w:style>
  <w:style w:type="character" w:styleId="UnresolvedMention">
    <w:name w:val="Unresolved Mention"/>
    <w:basedOn w:val="DefaultParagraphFont"/>
    <w:uiPriority w:val="99"/>
    <w:semiHidden/>
    <w:unhideWhenUsed/>
    <w:rsid w:val="004701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21978">
      <w:bodyDiv w:val="1"/>
      <w:marLeft w:val="0"/>
      <w:marRight w:val="0"/>
      <w:marTop w:val="0"/>
      <w:marBottom w:val="0"/>
      <w:divBdr>
        <w:top w:val="none" w:sz="0" w:space="0" w:color="auto"/>
        <w:left w:val="none" w:sz="0" w:space="0" w:color="auto"/>
        <w:bottom w:val="none" w:sz="0" w:space="0" w:color="auto"/>
        <w:right w:val="none" w:sz="0" w:space="0" w:color="auto"/>
      </w:divBdr>
    </w:div>
    <w:div w:id="179315598">
      <w:bodyDiv w:val="1"/>
      <w:marLeft w:val="0"/>
      <w:marRight w:val="0"/>
      <w:marTop w:val="0"/>
      <w:marBottom w:val="0"/>
      <w:divBdr>
        <w:top w:val="none" w:sz="0" w:space="0" w:color="auto"/>
        <w:left w:val="none" w:sz="0" w:space="0" w:color="auto"/>
        <w:bottom w:val="none" w:sz="0" w:space="0" w:color="auto"/>
        <w:right w:val="none" w:sz="0" w:space="0" w:color="auto"/>
      </w:divBdr>
    </w:div>
    <w:div w:id="565149193">
      <w:bodyDiv w:val="1"/>
      <w:marLeft w:val="0"/>
      <w:marRight w:val="0"/>
      <w:marTop w:val="0"/>
      <w:marBottom w:val="0"/>
      <w:divBdr>
        <w:top w:val="none" w:sz="0" w:space="0" w:color="auto"/>
        <w:left w:val="none" w:sz="0" w:space="0" w:color="auto"/>
        <w:bottom w:val="none" w:sz="0" w:space="0" w:color="auto"/>
        <w:right w:val="none" w:sz="0" w:space="0" w:color="auto"/>
      </w:divBdr>
      <w:divsChild>
        <w:div w:id="1813139146">
          <w:marLeft w:val="0"/>
          <w:marRight w:val="0"/>
          <w:marTop w:val="0"/>
          <w:marBottom w:val="0"/>
          <w:divBdr>
            <w:top w:val="none" w:sz="0" w:space="0" w:color="auto"/>
            <w:left w:val="none" w:sz="0" w:space="0" w:color="auto"/>
            <w:bottom w:val="none" w:sz="0" w:space="0" w:color="auto"/>
            <w:right w:val="none" w:sz="0" w:space="0" w:color="auto"/>
          </w:divBdr>
        </w:div>
        <w:div w:id="848103688">
          <w:marLeft w:val="0"/>
          <w:marRight w:val="0"/>
          <w:marTop w:val="0"/>
          <w:marBottom w:val="0"/>
          <w:divBdr>
            <w:top w:val="none" w:sz="0" w:space="0" w:color="auto"/>
            <w:left w:val="none" w:sz="0" w:space="0" w:color="auto"/>
            <w:bottom w:val="none" w:sz="0" w:space="0" w:color="auto"/>
            <w:right w:val="none" w:sz="0" w:space="0" w:color="auto"/>
          </w:divBdr>
        </w:div>
        <w:div w:id="117534146">
          <w:marLeft w:val="0"/>
          <w:marRight w:val="0"/>
          <w:marTop w:val="0"/>
          <w:marBottom w:val="0"/>
          <w:divBdr>
            <w:top w:val="none" w:sz="0" w:space="0" w:color="auto"/>
            <w:left w:val="none" w:sz="0" w:space="0" w:color="auto"/>
            <w:bottom w:val="none" w:sz="0" w:space="0" w:color="auto"/>
            <w:right w:val="none" w:sz="0" w:space="0" w:color="auto"/>
          </w:divBdr>
        </w:div>
        <w:div w:id="1446000648">
          <w:marLeft w:val="0"/>
          <w:marRight w:val="0"/>
          <w:marTop w:val="0"/>
          <w:marBottom w:val="0"/>
          <w:divBdr>
            <w:top w:val="none" w:sz="0" w:space="0" w:color="auto"/>
            <w:left w:val="none" w:sz="0" w:space="0" w:color="auto"/>
            <w:bottom w:val="none" w:sz="0" w:space="0" w:color="auto"/>
            <w:right w:val="none" w:sz="0" w:space="0" w:color="auto"/>
          </w:divBdr>
        </w:div>
        <w:div w:id="346492042">
          <w:marLeft w:val="0"/>
          <w:marRight w:val="0"/>
          <w:marTop w:val="0"/>
          <w:marBottom w:val="0"/>
          <w:divBdr>
            <w:top w:val="none" w:sz="0" w:space="0" w:color="auto"/>
            <w:left w:val="none" w:sz="0" w:space="0" w:color="auto"/>
            <w:bottom w:val="none" w:sz="0" w:space="0" w:color="auto"/>
            <w:right w:val="none" w:sz="0" w:space="0" w:color="auto"/>
          </w:divBdr>
        </w:div>
        <w:div w:id="398946212">
          <w:marLeft w:val="0"/>
          <w:marRight w:val="0"/>
          <w:marTop w:val="0"/>
          <w:marBottom w:val="0"/>
          <w:divBdr>
            <w:top w:val="none" w:sz="0" w:space="0" w:color="auto"/>
            <w:left w:val="none" w:sz="0" w:space="0" w:color="auto"/>
            <w:bottom w:val="none" w:sz="0" w:space="0" w:color="auto"/>
            <w:right w:val="none" w:sz="0" w:space="0" w:color="auto"/>
          </w:divBdr>
        </w:div>
      </w:divsChild>
    </w:div>
    <w:div w:id="591276409">
      <w:bodyDiv w:val="1"/>
      <w:marLeft w:val="0"/>
      <w:marRight w:val="0"/>
      <w:marTop w:val="0"/>
      <w:marBottom w:val="0"/>
      <w:divBdr>
        <w:top w:val="none" w:sz="0" w:space="0" w:color="auto"/>
        <w:left w:val="none" w:sz="0" w:space="0" w:color="auto"/>
        <w:bottom w:val="none" w:sz="0" w:space="0" w:color="auto"/>
        <w:right w:val="none" w:sz="0" w:space="0" w:color="auto"/>
      </w:divBdr>
      <w:divsChild>
        <w:div w:id="397094452">
          <w:marLeft w:val="0"/>
          <w:marRight w:val="0"/>
          <w:marTop w:val="0"/>
          <w:marBottom w:val="0"/>
          <w:divBdr>
            <w:top w:val="none" w:sz="0" w:space="0" w:color="auto"/>
            <w:left w:val="none" w:sz="0" w:space="0" w:color="auto"/>
            <w:bottom w:val="none" w:sz="0" w:space="0" w:color="auto"/>
            <w:right w:val="none" w:sz="0" w:space="0" w:color="auto"/>
          </w:divBdr>
          <w:divsChild>
            <w:div w:id="165823393">
              <w:marLeft w:val="0"/>
              <w:marRight w:val="0"/>
              <w:marTop w:val="0"/>
              <w:marBottom w:val="0"/>
              <w:divBdr>
                <w:top w:val="none" w:sz="0" w:space="0" w:color="auto"/>
                <w:left w:val="none" w:sz="0" w:space="0" w:color="auto"/>
                <w:bottom w:val="none" w:sz="0" w:space="0" w:color="auto"/>
                <w:right w:val="none" w:sz="0" w:space="0" w:color="auto"/>
              </w:divBdr>
              <w:divsChild>
                <w:div w:id="74901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833832">
      <w:bodyDiv w:val="1"/>
      <w:marLeft w:val="0"/>
      <w:marRight w:val="0"/>
      <w:marTop w:val="0"/>
      <w:marBottom w:val="0"/>
      <w:divBdr>
        <w:top w:val="none" w:sz="0" w:space="0" w:color="auto"/>
        <w:left w:val="none" w:sz="0" w:space="0" w:color="auto"/>
        <w:bottom w:val="none" w:sz="0" w:space="0" w:color="auto"/>
        <w:right w:val="none" w:sz="0" w:space="0" w:color="auto"/>
      </w:divBdr>
    </w:div>
    <w:div w:id="1233924404">
      <w:bodyDiv w:val="1"/>
      <w:marLeft w:val="0"/>
      <w:marRight w:val="0"/>
      <w:marTop w:val="0"/>
      <w:marBottom w:val="0"/>
      <w:divBdr>
        <w:top w:val="none" w:sz="0" w:space="0" w:color="auto"/>
        <w:left w:val="none" w:sz="0" w:space="0" w:color="auto"/>
        <w:bottom w:val="none" w:sz="0" w:space="0" w:color="auto"/>
        <w:right w:val="none" w:sz="0" w:space="0" w:color="auto"/>
      </w:divBdr>
    </w:div>
    <w:div w:id="1262763237">
      <w:bodyDiv w:val="1"/>
      <w:marLeft w:val="0"/>
      <w:marRight w:val="0"/>
      <w:marTop w:val="0"/>
      <w:marBottom w:val="0"/>
      <w:divBdr>
        <w:top w:val="none" w:sz="0" w:space="0" w:color="auto"/>
        <w:left w:val="none" w:sz="0" w:space="0" w:color="auto"/>
        <w:bottom w:val="none" w:sz="0" w:space="0" w:color="auto"/>
        <w:right w:val="none" w:sz="0" w:space="0" w:color="auto"/>
      </w:divBdr>
    </w:div>
    <w:div w:id="1329941230">
      <w:bodyDiv w:val="1"/>
      <w:marLeft w:val="0"/>
      <w:marRight w:val="0"/>
      <w:marTop w:val="0"/>
      <w:marBottom w:val="0"/>
      <w:divBdr>
        <w:top w:val="none" w:sz="0" w:space="0" w:color="auto"/>
        <w:left w:val="none" w:sz="0" w:space="0" w:color="auto"/>
        <w:bottom w:val="none" w:sz="0" w:space="0" w:color="auto"/>
        <w:right w:val="none" w:sz="0" w:space="0" w:color="auto"/>
      </w:divBdr>
    </w:div>
    <w:div w:id="1515456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hargi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WW\Documents\In-Box\Job%20Postings\Entry_Hydrogeologist_San%20Diego_January%20201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37D815-D52F-45FE-95BE-82A6E841E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Entry_Hydrogeologist_San Diego_January 2012</Template>
  <TotalTime>10</TotalTime>
  <Pages>2</Pages>
  <Words>773</Words>
  <Characters>4407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H+A</Company>
  <LinksUpToDate>false</LinksUpToDate>
  <CharactersWithSpaces>5170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Wilhelm</dc:creator>
  <cp:lastModifiedBy>Monica Morales</cp:lastModifiedBy>
  <cp:revision>6</cp:revision>
  <cp:lastPrinted>2017-02-13T23:20:00Z</cp:lastPrinted>
  <dcterms:created xsi:type="dcterms:W3CDTF">2022-04-06T15:44:00Z</dcterms:created>
  <dcterms:modified xsi:type="dcterms:W3CDTF">2022-05-03T20:11:00Z</dcterms:modified>
</cp:coreProperties>
</file>